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7F0C" w:rsidRPr="004A5E69" w:rsidRDefault="00DD7F0C" w:rsidP="004A5E69">
      <w:pPr>
        <w:pStyle w:val="Heading1"/>
        <w:spacing w:before="240"/>
        <w:jc w:val="center"/>
        <w:rPr>
          <w:rFonts w:asciiTheme="minorHAnsi" w:hAnsiTheme="minorHAnsi"/>
          <w:color w:val="auto"/>
          <w:sz w:val="32"/>
          <w:szCs w:val="32"/>
        </w:rPr>
      </w:pPr>
      <w:r w:rsidRPr="004A5E69">
        <w:rPr>
          <w:rFonts w:asciiTheme="minorHAnsi" w:hAnsiTheme="minorHAnsi"/>
          <w:color w:val="auto"/>
          <w:sz w:val="32"/>
          <w:szCs w:val="32"/>
        </w:rPr>
        <w:t xml:space="preserve">D2 </w:t>
      </w:r>
      <w:proofErr w:type="spellStart"/>
      <w:r w:rsidRPr="004A5E69">
        <w:rPr>
          <w:rFonts w:asciiTheme="minorHAnsi" w:hAnsiTheme="minorHAnsi"/>
          <w:color w:val="auto"/>
          <w:sz w:val="32"/>
          <w:szCs w:val="32"/>
        </w:rPr>
        <w:t>ph</w:t>
      </w:r>
      <w:proofErr w:type="spellEnd"/>
      <w:r w:rsidRPr="004A5E69">
        <w:rPr>
          <w:rFonts w:asciiTheme="minorHAnsi" w:hAnsiTheme="minorHAnsi"/>
          <w:color w:val="auto"/>
          <w:sz w:val="32"/>
          <w:szCs w:val="32"/>
        </w:rPr>
        <w:t>/Dissolved Al Calibration Plots</w:t>
      </w:r>
    </w:p>
    <w:p w:rsidR="00DD7F0C" w:rsidRPr="00DD7F0C" w:rsidRDefault="00DD7F0C" w:rsidP="00DD7F0C">
      <w:pPr>
        <w:pStyle w:val="Heading2"/>
        <w:jc w:val="center"/>
        <w:rPr>
          <w:rStyle w:val="SubtleEmphasis"/>
          <w:rFonts w:asciiTheme="minorHAnsi" w:hAnsiTheme="minorHAnsi"/>
          <w:i w:val="0"/>
          <w:color w:val="808080" w:themeColor="background1" w:themeShade="80"/>
        </w:rPr>
      </w:pPr>
      <w:r>
        <w:rPr>
          <w:rStyle w:val="SubtleEmphasis"/>
          <w:rFonts w:asciiTheme="minorHAnsi" w:hAnsiTheme="minorHAnsi"/>
          <w:i w:val="0"/>
          <w:color w:val="808080" w:themeColor="background1" w:themeShade="80"/>
        </w:rPr>
        <w:t>R</w:t>
      </w:r>
      <w:r w:rsidRPr="00DD7F0C">
        <w:rPr>
          <w:rStyle w:val="SubtleEmphasis"/>
          <w:rFonts w:asciiTheme="minorHAnsi" w:hAnsiTheme="minorHAnsi"/>
          <w:i w:val="0"/>
          <w:color w:val="808080" w:themeColor="background1" w:themeShade="80"/>
        </w:rPr>
        <w:t>epresentative Plots for TMDL watersheds with pH/dissolved Al impairment</w:t>
      </w:r>
    </w:p>
    <w:p w:rsidR="00DD7F0C" w:rsidRPr="00DD7F0C" w:rsidRDefault="00DD7F0C" w:rsidP="00DD7F0C">
      <w:bookmarkStart w:id="0" w:name="_GoBack"/>
      <w:bookmarkEnd w:id="0"/>
    </w:p>
    <w:p w:rsidR="00AC1435" w:rsidRPr="00947265" w:rsidRDefault="00AC1435" w:rsidP="00AC1435">
      <w:pPr>
        <w:pStyle w:val="NoSpacing"/>
      </w:pPr>
      <w:proofErr w:type="gramStart"/>
      <w:r>
        <w:t>Table 1.</w:t>
      </w:r>
      <w:proofErr w:type="gramEnd"/>
      <w:r>
        <w:t xml:space="preserve"> </w:t>
      </w:r>
      <w:r w:rsidR="00544C04">
        <w:t xml:space="preserve">Water quality </w:t>
      </w:r>
      <w:r>
        <w:t>calibrat</w:t>
      </w:r>
      <w:r w:rsidR="00544C04">
        <w:t>ed</w:t>
      </w:r>
      <w:r>
        <w:t xml:space="preserve"> streams</w:t>
      </w:r>
    </w:p>
    <w:tbl>
      <w:tblPr>
        <w:tblW w:w="5190" w:type="pct"/>
        <w:tblLook w:val="04A0" w:firstRow="1" w:lastRow="0" w:firstColumn="1" w:lastColumn="0" w:noHBand="0" w:noVBand="1"/>
      </w:tblPr>
      <w:tblGrid>
        <w:gridCol w:w="3458"/>
        <w:gridCol w:w="3458"/>
        <w:gridCol w:w="1151"/>
        <w:gridCol w:w="1873"/>
      </w:tblGrid>
      <w:tr w:rsidR="004D6837" w:rsidRPr="00947265" w:rsidTr="004D6837">
        <w:trPr>
          <w:trHeight w:val="300"/>
        </w:trPr>
        <w:tc>
          <w:tcPr>
            <w:tcW w:w="17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proofErr w:type="spellStart"/>
            <w:r w:rsidRPr="0094726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Subwatershed</w:t>
            </w:r>
            <w:proofErr w:type="spellEnd"/>
          </w:p>
        </w:tc>
        <w:tc>
          <w:tcPr>
            <w:tcW w:w="17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94726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Stream Name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94726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24K-Code</w:t>
            </w:r>
          </w:p>
        </w:tc>
        <w:tc>
          <w:tcPr>
            <w:tcW w:w="9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</w:pPr>
            <w:r w:rsidRPr="00947265">
              <w:rPr>
                <w:rFonts w:ascii="Arial" w:eastAsia="Times New Roman" w:hAnsi="Arial" w:cs="Arial"/>
                <w:b/>
                <w:bCs/>
                <w:sz w:val="20"/>
                <w:szCs w:val="20"/>
              </w:rPr>
              <w:t>Impairments type</w:t>
            </w:r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Robinson Run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Crafts Run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M-8-A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</w:t>
            </w: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DAl</w:t>
            </w:r>
            <w:proofErr w:type="spellEnd"/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Robinson Run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UNT/Robinson Run RM 1.09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M-8-B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</w:t>
            </w: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DAl</w:t>
            </w:r>
            <w:proofErr w:type="spellEnd"/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Dents Run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UNT/Dents Run RM 3.60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M-12-C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</w:t>
            </w: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DAl</w:t>
            </w:r>
            <w:proofErr w:type="spellEnd"/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Booths Creek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Owl Creek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M-17-G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</w:t>
            </w: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DAl</w:t>
            </w:r>
            <w:proofErr w:type="spellEnd"/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Booths Creek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Booths Creek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M-17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</w:t>
            </w: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DAl</w:t>
            </w:r>
            <w:proofErr w:type="spellEnd"/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Booths Creek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Mays Run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M-17-H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</w:t>
            </w: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DAl</w:t>
            </w:r>
            <w:proofErr w:type="spellEnd"/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Booths Creek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UNT/Booths Creek RM 6.27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M-17-I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</w:t>
            </w: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DAl</w:t>
            </w:r>
            <w:proofErr w:type="spellEnd"/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Brand Run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Brand Run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M-20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pH/D</w:t>
            </w:r>
            <w:r w:rsidR="00DD7F0C" w:rsidRPr="00947265">
              <w:rPr>
                <w:rFonts w:ascii="Calibri" w:eastAsia="Times New Roman" w:hAnsi="Calibri" w:cs="Calibri"/>
                <w:color w:val="000000"/>
              </w:rPr>
              <w:t>a</w:t>
            </w:r>
            <w:r w:rsidRPr="00947265">
              <w:rPr>
                <w:rFonts w:ascii="Calibri" w:eastAsia="Times New Roman" w:hAnsi="Calibri" w:cs="Calibri"/>
                <w:color w:val="000000"/>
              </w:rPr>
              <w:t>l</w:t>
            </w:r>
            <w:r w:rsidR="00DD7F0C">
              <w:rPr>
                <w:rFonts w:ascii="Calibri" w:eastAsia="Times New Roman" w:hAnsi="Calibri" w:cs="Calibri"/>
                <w:color w:val="000000"/>
              </w:rPr>
              <w:t>/</w:t>
            </w:r>
            <w:proofErr w:type="spellStart"/>
            <w:r w:rsidR="00DD7F0C">
              <w:rPr>
                <w:rFonts w:ascii="Calibri" w:eastAsia="Times New Roman" w:hAnsi="Calibri" w:cs="Calibri"/>
                <w:color w:val="000000"/>
              </w:rPr>
              <w:t>Mn</w:t>
            </w:r>
            <w:proofErr w:type="spellEnd"/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Birchfield</w:t>
            </w:r>
            <w:proofErr w:type="spellEnd"/>
            <w:r w:rsidRPr="00947265">
              <w:rPr>
                <w:rFonts w:ascii="Calibri" w:eastAsia="Times New Roman" w:hAnsi="Calibri" w:cs="Calibri"/>
                <w:color w:val="000000"/>
              </w:rPr>
              <w:t xml:space="preserve"> Run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Birchfield</w:t>
            </w:r>
            <w:proofErr w:type="spellEnd"/>
            <w:r w:rsidRPr="00947265">
              <w:rPr>
                <w:rFonts w:ascii="Calibri" w:eastAsia="Times New Roman" w:hAnsi="Calibri" w:cs="Calibri"/>
                <w:color w:val="000000"/>
              </w:rPr>
              <w:t xml:space="preserve"> Run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M-31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</w:t>
            </w: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DAl</w:t>
            </w:r>
            <w:proofErr w:type="spellEnd"/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Parker Run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Parker Run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M-45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</w:t>
            </w: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DAl</w:t>
            </w:r>
            <w:proofErr w:type="spellEnd"/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UNT/Monongahela River RM 123.45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UNT/Monongahela River RM 123.45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M-46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</w:t>
            </w: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DAl</w:t>
            </w:r>
            <w:proofErr w:type="spellEnd"/>
          </w:p>
        </w:tc>
      </w:tr>
      <w:tr w:rsidR="004D6837" w:rsidRPr="00947265" w:rsidTr="004D6837">
        <w:trPr>
          <w:trHeight w:val="300"/>
        </w:trPr>
        <w:tc>
          <w:tcPr>
            <w:tcW w:w="174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UNT/Monongahela River RM 93.07</w:t>
            </w:r>
          </w:p>
        </w:tc>
        <w:tc>
          <w:tcPr>
            <w:tcW w:w="1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A5E69" w:rsidP="004D683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4A5E69">
              <w:rPr>
                <w:rFonts w:ascii="Calibri" w:eastAsia="Times New Roman" w:hAnsi="Calibri" w:cs="Calibri"/>
                <w:color w:val="000000"/>
              </w:rPr>
              <w:t>UNT/Monongahela River RM 93.07</w:t>
            </w:r>
          </w:p>
        </w:tc>
        <w:tc>
          <w:tcPr>
            <w:tcW w:w="5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WVM-2.6</w:t>
            </w:r>
          </w:p>
        </w:tc>
        <w:tc>
          <w:tcPr>
            <w:tcW w:w="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D6837" w:rsidRPr="00947265" w:rsidRDefault="004D6837" w:rsidP="0094726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 w:rsidRPr="00947265">
              <w:rPr>
                <w:rFonts w:ascii="Calibri" w:eastAsia="Times New Roman" w:hAnsi="Calibri" w:cs="Calibri"/>
                <w:color w:val="000000"/>
              </w:rPr>
              <w:t>pH/</w:t>
            </w:r>
            <w:proofErr w:type="spellStart"/>
            <w:r w:rsidRPr="00947265">
              <w:rPr>
                <w:rFonts w:ascii="Calibri" w:eastAsia="Times New Roman" w:hAnsi="Calibri" w:cs="Calibri"/>
                <w:color w:val="000000"/>
              </w:rPr>
              <w:t>DAl</w:t>
            </w:r>
            <w:proofErr w:type="spellEnd"/>
          </w:p>
        </w:tc>
      </w:tr>
    </w:tbl>
    <w:p w:rsidR="00892596" w:rsidRDefault="00892596">
      <w:pPr>
        <w:rPr>
          <w:rFonts w:cstheme="minorHAnsi"/>
          <w:b/>
          <w:sz w:val="24"/>
          <w:szCs w:val="24"/>
        </w:rPr>
      </w:pPr>
    </w:p>
    <w:p w:rsidR="00921127" w:rsidRPr="00702D8C" w:rsidRDefault="00921127" w:rsidP="00921127">
      <w:pPr>
        <w:rPr>
          <w:rFonts w:cstheme="minorHAnsi"/>
          <w:b/>
          <w:i/>
          <w:sz w:val="24"/>
          <w:szCs w:val="24"/>
        </w:rPr>
      </w:pPr>
      <w:r w:rsidRPr="00702D8C">
        <w:rPr>
          <w:rFonts w:cstheme="minorHAnsi"/>
          <w:b/>
          <w:i/>
          <w:sz w:val="24"/>
          <w:szCs w:val="24"/>
        </w:rPr>
        <w:t>UNT/Monongahela River RM 123.45(3201)</w:t>
      </w:r>
    </w:p>
    <w:p w:rsidR="00921127" w:rsidRPr="00DF799B" w:rsidRDefault="00921127" w:rsidP="00921127">
      <w:pPr>
        <w:pStyle w:val="NoSpacing"/>
      </w:pPr>
      <w:r w:rsidRPr="00DF799B">
        <w:rPr>
          <w:noProof/>
        </w:rPr>
        <w:drawing>
          <wp:inline distT="0" distB="0" distL="0" distR="0" wp14:anchorId="7A8C133E" wp14:editId="6ACB1B52">
            <wp:extent cx="5049723" cy="2392112"/>
            <wp:effectExtent l="19050" t="0" r="0" b="0"/>
            <wp:docPr id="7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236" cy="2395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127" w:rsidRDefault="00921127" w:rsidP="00921127">
      <w:pPr>
        <w:pStyle w:val="NoSpacing"/>
      </w:pPr>
      <w:proofErr w:type="gramStart"/>
      <w:r w:rsidRPr="00BA1B3D">
        <w:t>Figure 1.</w:t>
      </w:r>
      <w:proofErr w:type="gramEnd"/>
      <w:r w:rsidRPr="00BA1B3D">
        <w:t xml:space="preserve"> </w:t>
      </w:r>
      <w:proofErr w:type="gramStart"/>
      <w:r w:rsidRPr="00BA1B3D">
        <w:t>pH</w:t>
      </w:r>
      <w:proofErr w:type="gramEnd"/>
      <w:r w:rsidRPr="00BA1B3D">
        <w:t xml:space="preserve"> for UNT/Monongahela River RM 123.45(3201)</w:t>
      </w:r>
    </w:p>
    <w:p w:rsidR="00921127" w:rsidRPr="00BA1B3D" w:rsidRDefault="00921127" w:rsidP="00921127">
      <w:pPr>
        <w:pStyle w:val="NoSpacing"/>
      </w:pPr>
    </w:p>
    <w:p w:rsidR="00921127" w:rsidRDefault="00921127" w:rsidP="00921127">
      <w:pPr>
        <w:pStyle w:val="NoSpacing"/>
      </w:pPr>
    </w:p>
    <w:p w:rsidR="00921127" w:rsidRPr="00DF799B" w:rsidRDefault="00921127" w:rsidP="00921127">
      <w:pPr>
        <w:pStyle w:val="NoSpacing"/>
      </w:pPr>
      <w:r w:rsidRPr="00DF799B">
        <w:rPr>
          <w:noProof/>
        </w:rPr>
        <w:lastRenderedPageBreak/>
        <w:drawing>
          <wp:inline distT="0" distB="0" distL="0" distR="0" wp14:anchorId="0CE404EA" wp14:editId="229D3CAF">
            <wp:extent cx="5049061" cy="2391799"/>
            <wp:effectExtent l="19050" t="0" r="0" b="0"/>
            <wp:docPr id="6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037" cy="2395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1127" w:rsidRDefault="00DD7F0C" w:rsidP="00921127">
      <w:pPr>
        <w:pStyle w:val="NoSpacing"/>
      </w:pPr>
      <w:proofErr w:type="gramStart"/>
      <w:r>
        <w:t>Figure 2</w:t>
      </w:r>
      <w:r w:rsidR="00921127" w:rsidRPr="00BA1B3D">
        <w:t>.</w:t>
      </w:r>
      <w:proofErr w:type="gramEnd"/>
      <w:r w:rsidR="00921127" w:rsidRPr="00BA1B3D">
        <w:t xml:space="preserve"> </w:t>
      </w:r>
      <w:r w:rsidR="00921127">
        <w:t>Dissolved Al</w:t>
      </w:r>
      <w:r w:rsidR="00921127" w:rsidRPr="00BA1B3D">
        <w:t xml:space="preserve"> for UNT/Monongahela River RM 123.45(3201)</w:t>
      </w:r>
    </w:p>
    <w:p w:rsidR="00921127" w:rsidRDefault="00921127" w:rsidP="00921127">
      <w:pPr>
        <w:pStyle w:val="NoSpacing"/>
      </w:pPr>
    </w:p>
    <w:p w:rsidR="00045849" w:rsidRPr="00702D8C" w:rsidRDefault="00F1408A">
      <w:pPr>
        <w:rPr>
          <w:rFonts w:cstheme="minorHAnsi"/>
          <w:b/>
          <w:i/>
          <w:sz w:val="24"/>
          <w:szCs w:val="24"/>
        </w:rPr>
      </w:pPr>
      <w:proofErr w:type="spellStart"/>
      <w:r w:rsidRPr="00702D8C">
        <w:rPr>
          <w:rFonts w:cstheme="minorHAnsi"/>
          <w:b/>
          <w:i/>
          <w:sz w:val="24"/>
          <w:szCs w:val="24"/>
        </w:rPr>
        <w:t>Birchfield</w:t>
      </w:r>
      <w:proofErr w:type="spellEnd"/>
      <w:r w:rsidR="00B915C3" w:rsidRPr="00702D8C">
        <w:rPr>
          <w:rFonts w:cstheme="minorHAnsi"/>
          <w:b/>
          <w:i/>
          <w:sz w:val="24"/>
          <w:szCs w:val="24"/>
        </w:rPr>
        <w:t xml:space="preserve"> </w:t>
      </w:r>
      <w:proofErr w:type="gramStart"/>
      <w:r w:rsidR="00B915C3" w:rsidRPr="00702D8C">
        <w:rPr>
          <w:rFonts w:cstheme="minorHAnsi"/>
          <w:b/>
          <w:i/>
          <w:sz w:val="24"/>
          <w:szCs w:val="24"/>
        </w:rPr>
        <w:t>run(</w:t>
      </w:r>
      <w:proofErr w:type="gramEnd"/>
      <w:r w:rsidR="00B915C3" w:rsidRPr="00702D8C">
        <w:rPr>
          <w:rFonts w:cstheme="minorHAnsi"/>
          <w:b/>
          <w:i/>
          <w:sz w:val="24"/>
          <w:szCs w:val="24"/>
        </w:rPr>
        <w:t>2601)</w:t>
      </w:r>
      <w:r w:rsidR="00045849" w:rsidRPr="00702D8C">
        <w:rPr>
          <w:rFonts w:cstheme="minorHAnsi"/>
          <w:b/>
          <w:i/>
          <w:sz w:val="24"/>
          <w:szCs w:val="24"/>
        </w:rPr>
        <w:t xml:space="preserve"> and </w:t>
      </w:r>
      <w:r w:rsidR="00B915C3" w:rsidRPr="00702D8C">
        <w:rPr>
          <w:rFonts w:cstheme="minorHAnsi"/>
          <w:b/>
          <w:i/>
          <w:sz w:val="24"/>
          <w:szCs w:val="24"/>
        </w:rPr>
        <w:t>P</w:t>
      </w:r>
      <w:r w:rsidR="00045849" w:rsidRPr="00702D8C">
        <w:rPr>
          <w:rFonts w:cstheme="minorHAnsi"/>
          <w:b/>
          <w:i/>
          <w:sz w:val="24"/>
          <w:szCs w:val="24"/>
        </w:rPr>
        <w:t>arker</w:t>
      </w:r>
      <w:r w:rsidR="00B915C3" w:rsidRPr="00702D8C">
        <w:rPr>
          <w:rFonts w:cstheme="minorHAnsi"/>
          <w:b/>
          <w:i/>
          <w:sz w:val="24"/>
          <w:szCs w:val="24"/>
        </w:rPr>
        <w:t xml:space="preserve"> run(3101)</w:t>
      </w:r>
    </w:p>
    <w:p w:rsidR="006510BB" w:rsidRPr="00DF799B" w:rsidRDefault="00FC3C92" w:rsidP="00F05C5F">
      <w:pPr>
        <w:pStyle w:val="NoSpacing"/>
      </w:pPr>
      <w:r>
        <w:rPr>
          <w:noProof/>
        </w:rPr>
        <w:drawing>
          <wp:inline distT="0" distB="0" distL="0" distR="0" wp14:anchorId="28F8512A" wp14:editId="594E7F4A">
            <wp:extent cx="5098211" cy="2409038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878" cy="24126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4A27" w:rsidRDefault="00FC3C92" w:rsidP="00F05C5F">
      <w:pPr>
        <w:pStyle w:val="NoSpacing"/>
      </w:pPr>
      <w:r>
        <w:rPr>
          <w:noProof/>
        </w:rPr>
        <w:drawing>
          <wp:inline distT="0" distB="0" distL="0" distR="0" wp14:anchorId="33761B37" wp14:editId="54FEE4F2">
            <wp:extent cx="5098211" cy="2387383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134" cy="23887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1408A" w:rsidRDefault="00F1408A" w:rsidP="00F05C5F">
      <w:pPr>
        <w:pStyle w:val="NoSpacing"/>
      </w:pPr>
      <w:proofErr w:type="gramStart"/>
      <w:r>
        <w:t xml:space="preserve">Figure </w:t>
      </w:r>
      <w:r w:rsidR="00DD7F0C">
        <w:t>3</w:t>
      </w:r>
      <w:r>
        <w:t>.</w:t>
      </w:r>
      <w:proofErr w:type="gramEnd"/>
      <w:r>
        <w:t xml:space="preserve"> </w:t>
      </w:r>
      <w:proofErr w:type="gramStart"/>
      <w:r>
        <w:t>pH</w:t>
      </w:r>
      <w:proofErr w:type="gramEnd"/>
      <w:r w:rsidRPr="00F1408A">
        <w:rPr>
          <w:i/>
        </w:rPr>
        <w:t xml:space="preserve"> </w:t>
      </w:r>
      <w:r w:rsidRPr="00F1408A">
        <w:t xml:space="preserve">for </w:t>
      </w:r>
      <w:proofErr w:type="spellStart"/>
      <w:r w:rsidRPr="00F1408A">
        <w:t>Birchfield</w:t>
      </w:r>
      <w:proofErr w:type="spellEnd"/>
      <w:r w:rsidRPr="00F1408A">
        <w:t xml:space="preserve"> run(2601) and Parker run(3101)</w:t>
      </w:r>
    </w:p>
    <w:p w:rsidR="00892596" w:rsidRPr="00F1408A" w:rsidRDefault="00892596" w:rsidP="00F05C5F">
      <w:pPr>
        <w:pStyle w:val="NoSpacing"/>
        <w:rPr>
          <w:i/>
        </w:rPr>
      </w:pPr>
    </w:p>
    <w:p w:rsidR="00CB4A27" w:rsidRPr="00DF799B" w:rsidRDefault="0083535F" w:rsidP="00F05C5F">
      <w:pPr>
        <w:pStyle w:val="NoSpacing"/>
      </w:pPr>
      <w:r w:rsidRPr="00DF799B">
        <w:rPr>
          <w:noProof/>
        </w:rPr>
        <w:lastRenderedPageBreak/>
        <w:drawing>
          <wp:inline distT="0" distB="0" distL="0" distR="0" wp14:anchorId="51A1FB31" wp14:editId="4E2E7A7D">
            <wp:extent cx="5009745" cy="2373175"/>
            <wp:effectExtent l="19050" t="0" r="40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333" cy="2376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4A27" w:rsidRPr="00DF799B" w:rsidRDefault="00CB4A27" w:rsidP="00F05C5F">
      <w:pPr>
        <w:pStyle w:val="NoSpacing"/>
      </w:pPr>
      <w:r w:rsidRPr="00DF799B">
        <w:rPr>
          <w:noProof/>
        </w:rPr>
        <w:drawing>
          <wp:inline distT="0" distB="0" distL="0" distR="0" wp14:anchorId="681DF8A1" wp14:editId="60D835EB">
            <wp:extent cx="5029200" cy="2359788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198" cy="236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08A" w:rsidRDefault="00F1408A" w:rsidP="00F05C5F">
      <w:pPr>
        <w:pStyle w:val="NoSpacing"/>
      </w:pPr>
      <w:proofErr w:type="gramStart"/>
      <w:r>
        <w:t xml:space="preserve">Figure </w:t>
      </w:r>
      <w:r w:rsidR="00DD7F0C">
        <w:t>4</w:t>
      </w:r>
      <w:r>
        <w:t>.</w:t>
      </w:r>
      <w:proofErr w:type="gramEnd"/>
      <w:r>
        <w:t xml:space="preserve"> Dissolved Al </w:t>
      </w:r>
      <w:r w:rsidRPr="00F1408A">
        <w:t xml:space="preserve">for </w:t>
      </w:r>
      <w:proofErr w:type="spellStart"/>
      <w:r w:rsidRPr="00F1408A">
        <w:t>Birchfield</w:t>
      </w:r>
      <w:proofErr w:type="spellEnd"/>
      <w:r w:rsidRPr="00F1408A">
        <w:t xml:space="preserve"> </w:t>
      </w:r>
      <w:proofErr w:type="gramStart"/>
      <w:r w:rsidRPr="00F1408A">
        <w:t>run(</w:t>
      </w:r>
      <w:proofErr w:type="gramEnd"/>
      <w:r w:rsidRPr="00F1408A">
        <w:t>2601) and Parker run(3101)</w:t>
      </w:r>
    </w:p>
    <w:p w:rsidR="00892596" w:rsidRDefault="00892596" w:rsidP="00F1408A">
      <w:pPr>
        <w:rPr>
          <w:rFonts w:cstheme="minorHAnsi"/>
          <w:sz w:val="24"/>
          <w:szCs w:val="24"/>
        </w:rPr>
      </w:pPr>
    </w:p>
    <w:p w:rsidR="0083535F" w:rsidRPr="00702D8C" w:rsidRDefault="0083535F" w:rsidP="0083535F">
      <w:pPr>
        <w:rPr>
          <w:rFonts w:cstheme="minorHAnsi"/>
          <w:b/>
          <w:i/>
          <w:sz w:val="24"/>
          <w:szCs w:val="24"/>
        </w:rPr>
      </w:pPr>
      <w:r w:rsidRPr="00702D8C">
        <w:rPr>
          <w:rFonts w:cstheme="minorHAnsi"/>
          <w:b/>
          <w:i/>
          <w:sz w:val="24"/>
          <w:szCs w:val="24"/>
        </w:rPr>
        <w:t xml:space="preserve">Robinson-Dents </w:t>
      </w:r>
      <w:proofErr w:type="gramStart"/>
      <w:r w:rsidRPr="00702D8C">
        <w:rPr>
          <w:rFonts w:cstheme="minorHAnsi"/>
          <w:b/>
          <w:i/>
          <w:sz w:val="24"/>
          <w:szCs w:val="24"/>
        </w:rPr>
        <w:t>Run</w:t>
      </w:r>
      <w:r w:rsidR="00821A32" w:rsidRPr="00702D8C">
        <w:rPr>
          <w:rFonts w:cstheme="minorHAnsi"/>
          <w:b/>
          <w:i/>
          <w:sz w:val="24"/>
          <w:szCs w:val="24"/>
        </w:rPr>
        <w:t>(</w:t>
      </w:r>
      <w:proofErr w:type="gramEnd"/>
      <w:r w:rsidR="00821A32" w:rsidRPr="00702D8C">
        <w:rPr>
          <w:rFonts w:cstheme="minorHAnsi"/>
          <w:b/>
          <w:i/>
          <w:sz w:val="24"/>
          <w:szCs w:val="24"/>
        </w:rPr>
        <w:t>1904</w:t>
      </w:r>
      <w:r w:rsidR="00F1408A" w:rsidRPr="00702D8C">
        <w:rPr>
          <w:rFonts w:cstheme="minorHAnsi"/>
          <w:b/>
          <w:i/>
          <w:sz w:val="24"/>
          <w:szCs w:val="24"/>
        </w:rPr>
        <w:t>)</w:t>
      </w:r>
    </w:p>
    <w:p w:rsidR="00987224" w:rsidRPr="00DF799B" w:rsidRDefault="00987224" w:rsidP="00F05C5F">
      <w:pPr>
        <w:pStyle w:val="NoSpacing"/>
      </w:pPr>
      <w:r w:rsidRPr="00DF799B">
        <w:rPr>
          <w:noProof/>
        </w:rPr>
        <w:drawing>
          <wp:inline distT="0" distB="0" distL="0" distR="0" wp14:anchorId="2B791B2B" wp14:editId="601408DA">
            <wp:extent cx="5051605" cy="2393004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258" cy="239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08A" w:rsidRDefault="00F1408A" w:rsidP="00F05C5F">
      <w:pPr>
        <w:pStyle w:val="NoSpacing"/>
      </w:pPr>
      <w:proofErr w:type="gramStart"/>
      <w:r w:rsidRPr="00F1408A">
        <w:t xml:space="preserve">Figure </w:t>
      </w:r>
      <w:r w:rsidR="00DD7F0C">
        <w:t>5</w:t>
      </w:r>
      <w:r w:rsidRPr="00F1408A">
        <w:t>.</w:t>
      </w:r>
      <w:proofErr w:type="gramEnd"/>
      <w:r w:rsidRPr="00F1408A">
        <w:t xml:space="preserve"> </w:t>
      </w:r>
      <w:proofErr w:type="gramStart"/>
      <w:r w:rsidRPr="00F1408A">
        <w:t>pH</w:t>
      </w:r>
      <w:proofErr w:type="gramEnd"/>
      <w:r w:rsidRPr="00F1408A">
        <w:t xml:space="preserve"> for Robinson-Dents Run(1904)</w:t>
      </w:r>
    </w:p>
    <w:p w:rsidR="00987224" w:rsidRPr="00DF799B" w:rsidRDefault="00987224" w:rsidP="00F05C5F">
      <w:pPr>
        <w:pStyle w:val="NoSpacing"/>
      </w:pPr>
      <w:r w:rsidRPr="00DF799B">
        <w:rPr>
          <w:noProof/>
        </w:rPr>
        <w:lastRenderedPageBreak/>
        <w:drawing>
          <wp:inline distT="0" distB="0" distL="0" distR="0" wp14:anchorId="48D089DD" wp14:editId="0345C05A">
            <wp:extent cx="5048655" cy="2391607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302" cy="2395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08A" w:rsidRDefault="00F1408A" w:rsidP="00F05C5F">
      <w:pPr>
        <w:pStyle w:val="NoSpacing"/>
      </w:pPr>
      <w:proofErr w:type="gramStart"/>
      <w:r w:rsidRPr="00F1408A">
        <w:t xml:space="preserve">Figure </w:t>
      </w:r>
      <w:r w:rsidR="00DD7F0C">
        <w:t>6</w:t>
      </w:r>
      <w:r w:rsidRPr="00F1408A">
        <w:t>.</w:t>
      </w:r>
      <w:proofErr w:type="gramEnd"/>
      <w:r w:rsidRPr="00F1408A">
        <w:t xml:space="preserve"> </w:t>
      </w:r>
      <w:r>
        <w:t xml:space="preserve">Dissolved Al </w:t>
      </w:r>
      <w:r w:rsidRPr="00F1408A">
        <w:t xml:space="preserve">for Robinson-Dents </w:t>
      </w:r>
      <w:proofErr w:type="gramStart"/>
      <w:r w:rsidRPr="00F1408A">
        <w:t>Run(</w:t>
      </w:r>
      <w:proofErr w:type="gramEnd"/>
      <w:r w:rsidRPr="00F1408A">
        <w:t>1904)</w:t>
      </w:r>
    </w:p>
    <w:p w:rsidR="00F05C5F" w:rsidRDefault="00F05C5F" w:rsidP="00F05C5F">
      <w:pPr>
        <w:pStyle w:val="NoSpacing"/>
      </w:pPr>
    </w:p>
    <w:p w:rsidR="003843F6" w:rsidRPr="00702D8C" w:rsidRDefault="00DE44C0">
      <w:pPr>
        <w:rPr>
          <w:rFonts w:cstheme="minorHAnsi"/>
          <w:b/>
          <w:i/>
          <w:sz w:val="24"/>
          <w:szCs w:val="24"/>
        </w:rPr>
      </w:pPr>
      <w:r w:rsidRPr="00702D8C">
        <w:rPr>
          <w:rFonts w:cstheme="minorHAnsi"/>
          <w:b/>
          <w:i/>
          <w:sz w:val="24"/>
          <w:szCs w:val="24"/>
        </w:rPr>
        <w:t>UNT/Monongahela River RM 93.07(</w:t>
      </w:r>
      <w:r w:rsidR="003843F6" w:rsidRPr="00702D8C">
        <w:rPr>
          <w:rFonts w:cstheme="minorHAnsi"/>
          <w:b/>
          <w:i/>
          <w:sz w:val="24"/>
          <w:szCs w:val="24"/>
        </w:rPr>
        <w:t>1301</w:t>
      </w:r>
      <w:r w:rsidR="00BA1B3D" w:rsidRPr="00702D8C">
        <w:rPr>
          <w:rFonts w:cstheme="minorHAnsi"/>
          <w:b/>
          <w:i/>
          <w:sz w:val="24"/>
          <w:szCs w:val="24"/>
        </w:rPr>
        <w:t>)</w:t>
      </w:r>
    </w:p>
    <w:p w:rsidR="00290AF8" w:rsidRPr="00DF799B" w:rsidRDefault="00290AF8" w:rsidP="00F05C5F">
      <w:pPr>
        <w:pStyle w:val="NoSpacing"/>
      </w:pPr>
      <w:r w:rsidRPr="00DF799B">
        <w:rPr>
          <w:noProof/>
        </w:rPr>
        <w:drawing>
          <wp:inline distT="0" distB="0" distL="0" distR="0" wp14:anchorId="2F2DC50B" wp14:editId="09ECF544">
            <wp:extent cx="5051605" cy="2393004"/>
            <wp:effectExtent l="1905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258" cy="2396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B3D" w:rsidRPr="00BA1B3D" w:rsidRDefault="00DD7F0C" w:rsidP="00F05C5F">
      <w:pPr>
        <w:pStyle w:val="NoSpacing"/>
      </w:pPr>
      <w:proofErr w:type="gramStart"/>
      <w:r>
        <w:t>Figure 7</w:t>
      </w:r>
      <w:r w:rsidR="00BA1B3D" w:rsidRPr="00BA1B3D">
        <w:t>.</w:t>
      </w:r>
      <w:proofErr w:type="gramEnd"/>
      <w:r w:rsidR="00BA1B3D" w:rsidRPr="00BA1B3D">
        <w:t xml:space="preserve"> </w:t>
      </w:r>
      <w:proofErr w:type="gramStart"/>
      <w:r w:rsidR="00BA1B3D" w:rsidRPr="00BA1B3D">
        <w:t>pH</w:t>
      </w:r>
      <w:proofErr w:type="gramEnd"/>
      <w:r w:rsidR="00BA1B3D" w:rsidRPr="00BA1B3D">
        <w:t xml:space="preserve"> for UNT/Monongahela River RM 93.07(1301)</w:t>
      </w:r>
    </w:p>
    <w:p w:rsidR="00F05C5F" w:rsidRDefault="00F05C5F" w:rsidP="00F05C5F">
      <w:pPr>
        <w:pStyle w:val="NoSpacing"/>
      </w:pPr>
    </w:p>
    <w:p w:rsidR="00A72C33" w:rsidRPr="00BA1B3D" w:rsidRDefault="00A72C33" w:rsidP="00F05C5F">
      <w:pPr>
        <w:pStyle w:val="NoSpacing"/>
      </w:pPr>
    </w:p>
    <w:p w:rsidR="00290AF8" w:rsidRPr="00DF799B" w:rsidRDefault="00290AF8" w:rsidP="00F05C5F">
      <w:pPr>
        <w:pStyle w:val="NoSpacing"/>
      </w:pPr>
      <w:r w:rsidRPr="00DF799B">
        <w:rPr>
          <w:noProof/>
        </w:rPr>
        <w:lastRenderedPageBreak/>
        <w:drawing>
          <wp:inline distT="0" distB="0" distL="0" distR="0" wp14:anchorId="6289E301" wp14:editId="5ED68B22">
            <wp:extent cx="5031071" cy="2383277"/>
            <wp:effectExtent l="1905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690" cy="2386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B3D" w:rsidRDefault="00BA1B3D" w:rsidP="00F05C5F">
      <w:pPr>
        <w:pStyle w:val="NoSpacing"/>
      </w:pPr>
      <w:proofErr w:type="gramStart"/>
      <w:r w:rsidRPr="00BA1B3D">
        <w:t xml:space="preserve">Figure </w:t>
      </w:r>
      <w:r w:rsidR="00DD7F0C">
        <w:t>8</w:t>
      </w:r>
      <w:r w:rsidRPr="00BA1B3D">
        <w:t>.</w:t>
      </w:r>
      <w:proofErr w:type="gramEnd"/>
      <w:r w:rsidRPr="00BA1B3D">
        <w:t xml:space="preserve"> </w:t>
      </w:r>
      <w:r>
        <w:t>Dissolved Al</w:t>
      </w:r>
      <w:r w:rsidRPr="00BA1B3D">
        <w:t xml:space="preserve"> for UNT/Monongahela River RM 93.07(1301)</w:t>
      </w:r>
    </w:p>
    <w:p w:rsidR="000C0512" w:rsidRDefault="000C0512" w:rsidP="00F05C5F">
      <w:pPr>
        <w:pStyle w:val="NoSpacing"/>
      </w:pPr>
    </w:p>
    <w:p w:rsidR="003C72E0" w:rsidRPr="00702D8C" w:rsidRDefault="003C72E0" w:rsidP="003C72E0">
      <w:pPr>
        <w:rPr>
          <w:rFonts w:eastAsia="Times New Roman" w:cstheme="minorHAnsi"/>
          <w:b/>
          <w:i/>
          <w:color w:val="000000"/>
          <w:sz w:val="24"/>
          <w:szCs w:val="24"/>
        </w:rPr>
      </w:pPr>
      <w:r w:rsidRPr="00702D8C">
        <w:rPr>
          <w:rFonts w:cstheme="minorHAnsi"/>
          <w:b/>
          <w:i/>
          <w:sz w:val="24"/>
          <w:szCs w:val="24"/>
        </w:rPr>
        <w:t>Robinson</w:t>
      </w:r>
      <w:r w:rsidR="00E0187E" w:rsidRPr="00702D8C">
        <w:rPr>
          <w:rFonts w:cstheme="minorHAnsi"/>
          <w:b/>
          <w:i/>
          <w:sz w:val="24"/>
          <w:szCs w:val="24"/>
        </w:rPr>
        <w:t>-IS</w:t>
      </w:r>
      <w:r w:rsidR="00BD1C10" w:rsidRPr="00702D8C">
        <w:rPr>
          <w:rFonts w:cstheme="minorHAnsi"/>
          <w:b/>
          <w:i/>
          <w:sz w:val="24"/>
          <w:szCs w:val="24"/>
        </w:rPr>
        <w:t xml:space="preserve">: </w:t>
      </w:r>
      <w:r w:rsidRPr="00702D8C">
        <w:rPr>
          <w:rFonts w:eastAsia="Times New Roman" w:cstheme="minorHAnsi"/>
          <w:b/>
          <w:i/>
          <w:color w:val="000000"/>
          <w:sz w:val="24"/>
          <w:szCs w:val="24"/>
        </w:rPr>
        <w:t xml:space="preserve">Crafts </w:t>
      </w:r>
      <w:proofErr w:type="gramStart"/>
      <w:r w:rsidRPr="00702D8C">
        <w:rPr>
          <w:rFonts w:eastAsia="Times New Roman" w:cstheme="minorHAnsi"/>
          <w:b/>
          <w:i/>
          <w:color w:val="000000"/>
          <w:sz w:val="24"/>
          <w:szCs w:val="24"/>
        </w:rPr>
        <w:t>Run(</w:t>
      </w:r>
      <w:proofErr w:type="gramEnd"/>
      <w:r w:rsidRPr="00702D8C">
        <w:rPr>
          <w:rFonts w:eastAsia="Times New Roman" w:cstheme="minorHAnsi"/>
          <w:b/>
          <w:i/>
          <w:color w:val="000000"/>
          <w:sz w:val="24"/>
          <w:szCs w:val="24"/>
        </w:rPr>
        <w:t>1602)&amp;</w:t>
      </w:r>
      <w:r w:rsidRPr="00702D8C">
        <w:rPr>
          <w:rFonts w:cstheme="minorHAnsi"/>
          <w:b/>
          <w:i/>
          <w:sz w:val="24"/>
          <w:szCs w:val="24"/>
        </w:rPr>
        <w:t xml:space="preserve"> </w:t>
      </w:r>
      <w:r w:rsidRPr="00702D8C">
        <w:rPr>
          <w:rFonts w:eastAsia="Times New Roman" w:cstheme="minorHAnsi"/>
          <w:b/>
          <w:i/>
          <w:color w:val="000000"/>
          <w:sz w:val="24"/>
          <w:szCs w:val="24"/>
        </w:rPr>
        <w:t>UNT/Robinson Run RM 1.09(1604)</w:t>
      </w:r>
    </w:p>
    <w:p w:rsidR="008709AC" w:rsidRPr="00DF799B" w:rsidRDefault="00BD0068" w:rsidP="0065781B">
      <w:pPr>
        <w:pStyle w:val="NoSpacing"/>
      </w:pPr>
      <w:r w:rsidRPr="00BD0068">
        <w:rPr>
          <w:noProof/>
        </w:rPr>
        <w:drawing>
          <wp:inline distT="0" distB="0" distL="0" distR="0" wp14:anchorId="09425E54" wp14:editId="52296C06">
            <wp:extent cx="5160345" cy="2445053"/>
            <wp:effectExtent l="19050" t="0" r="2205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12" cy="2448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49D" w:rsidRPr="00DF799B" w:rsidRDefault="00F6149D" w:rsidP="0065781B">
      <w:pPr>
        <w:pStyle w:val="NoSpacing"/>
      </w:pPr>
      <w:r w:rsidRPr="00DF799B">
        <w:rPr>
          <w:noProof/>
        </w:rPr>
        <w:drawing>
          <wp:inline distT="0" distB="0" distL="0" distR="0" wp14:anchorId="1A21F2CC" wp14:editId="236C3163">
            <wp:extent cx="5157419" cy="2419950"/>
            <wp:effectExtent l="19050" t="0" r="5131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481" cy="2429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81B" w:rsidRDefault="00DD7F0C" w:rsidP="0065781B">
      <w:pPr>
        <w:pStyle w:val="NoSpacing"/>
      </w:pPr>
      <w:proofErr w:type="gramStart"/>
      <w:r>
        <w:t xml:space="preserve">Figure </w:t>
      </w:r>
      <w:r w:rsidR="001F1151">
        <w:t>9</w:t>
      </w:r>
      <w:r w:rsidR="00BD1C10" w:rsidRPr="00BA1B3D">
        <w:t>.</w:t>
      </w:r>
      <w:proofErr w:type="gramEnd"/>
      <w:r w:rsidR="00BD1C10" w:rsidRPr="00BA1B3D">
        <w:t xml:space="preserve"> </w:t>
      </w:r>
      <w:proofErr w:type="gramStart"/>
      <w:r w:rsidR="00BD1C10">
        <w:t>pH</w:t>
      </w:r>
      <w:proofErr w:type="gramEnd"/>
      <w:r w:rsidR="00BD1C10">
        <w:t xml:space="preserve"> </w:t>
      </w:r>
      <w:r w:rsidR="00BD1C10" w:rsidRPr="00BA1B3D">
        <w:t xml:space="preserve">for </w:t>
      </w:r>
      <w:r w:rsidR="0065781B" w:rsidRPr="00DF799B">
        <w:t>Crafts Run(1602)&amp; UNT/Robinson Run RM 1.09(1604)</w:t>
      </w:r>
    </w:p>
    <w:p w:rsidR="00F6149D" w:rsidRPr="00DF799B" w:rsidRDefault="00F6149D" w:rsidP="0065781B">
      <w:pPr>
        <w:pStyle w:val="NoSpacing"/>
      </w:pPr>
      <w:r w:rsidRPr="00DF799B">
        <w:rPr>
          <w:noProof/>
        </w:rPr>
        <w:lastRenderedPageBreak/>
        <w:drawing>
          <wp:inline distT="0" distB="0" distL="0" distR="0" wp14:anchorId="08AF5C10" wp14:editId="4A6B9506">
            <wp:extent cx="5010536" cy="2373549"/>
            <wp:effectExtent l="1905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8126" cy="23771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149D" w:rsidRPr="00DF799B" w:rsidRDefault="00F6149D" w:rsidP="0065781B">
      <w:pPr>
        <w:pStyle w:val="NoSpacing"/>
      </w:pPr>
      <w:r w:rsidRPr="00DF799B">
        <w:rPr>
          <w:noProof/>
        </w:rPr>
        <w:drawing>
          <wp:inline distT="0" distB="0" distL="0" distR="0" wp14:anchorId="1C40DE66" wp14:editId="7FA0B303">
            <wp:extent cx="4983599" cy="2338391"/>
            <wp:effectExtent l="19050" t="0" r="7501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0153" cy="2341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81B" w:rsidRDefault="0065781B" w:rsidP="0065781B">
      <w:pPr>
        <w:pStyle w:val="NoSpacing"/>
      </w:pPr>
      <w:proofErr w:type="gramStart"/>
      <w:r w:rsidRPr="00BA1B3D">
        <w:t xml:space="preserve">Figure </w:t>
      </w:r>
      <w:r w:rsidR="00DD7F0C">
        <w:t>1</w:t>
      </w:r>
      <w:r w:rsidR="001F1151">
        <w:t>0</w:t>
      </w:r>
      <w:r w:rsidRPr="00BA1B3D">
        <w:t>.</w:t>
      </w:r>
      <w:proofErr w:type="gramEnd"/>
      <w:r w:rsidRPr="00BA1B3D">
        <w:t xml:space="preserve"> </w:t>
      </w:r>
      <w:r>
        <w:t xml:space="preserve">Dissolved Al </w:t>
      </w:r>
      <w:r w:rsidRPr="00BA1B3D">
        <w:t xml:space="preserve">for </w:t>
      </w:r>
      <w:r w:rsidRPr="00DF799B">
        <w:t xml:space="preserve">Crafts </w:t>
      </w:r>
      <w:proofErr w:type="gramStart"/>
      <w:r w:rsidRPr="00DF799B">
        <w:t>Run(</w:t>
      </w:r>
      <w:proofErr w:type="gramEnd"/>
      <w:r w:rsidRPr="00DF799B">
        <w:t>1602)&amp; UNT/Robinson Run RM 1.09(1604)</w:t>
      </w:r>
    </w:p>
    <w:p w:rsidR="003C72E0" w:rsidRDefault="003C72E0">
      <w:pPr>
        <w:rPr>
          <w:rFonts w:cstheme="minorHAnsi"/>
          <w:sz w:val="24"/>
          <w:szCs w:val="24"/>
        </w:rPr>
      </w:pPr>
    </w:p>
    <w:p w:rsidR="00CB4A27" w:rsidRPr="00702D8C" w:rsidRDefault="000E2442">
      <w:pPr>
        <w:rPr>
          <w:rFonts w:cstheme="minorHAnsi"/>
          <w:b/>
          <w:i/>
          <w:sz w:val="24"/>
          <w:szCs w:val="24"/>
        </w:rPr>
      </w:pPr>
      <w:r w:rsidRPr="00702D8C">
        <w:rPr>
          <w:rFonts w:cstheme="minorHAnsi"/>
          <w:b/>
          <w:i/>
          <w:sz w:val="24"/>
          <w:szCs w:val="24"/>
        </w:rPr>
        <w:t xml:space="preserve">Brand </w:t>
      </w:r>
      <w:proofErr w:type="gramStart"/>
      <w:r w:rsidRPr="00702D8C">
        <w:rPr>
          <w:rFonts w:cstheme="minorHAnsi"/>
          <w:b/>
          <w:i/>
          <w:sz w:val="24"/>
          <w:szCs w:val="24"/>
        </w:rPr>
        <w:t>Run</w:t>
      </w:r>
      <w:r w:rsidR="008709AC" w:rsidRPr="00702D8C">
        <w:rPr>
          <w:rFonts w:cstheme="minorHAnsi"/>
          <w:b/>
          <w:i/>
          <w:sz w:val="24"/>
          <w:szCs w:val="24"/>
        </w:rPr>
        <w:t>(</w:t>
      </w:r>
      <w:proofErr w:type="gramEnd"/>
      <w:r w:rsidR="008709AC" w:rsidRPr="00702D8C">
        <w:rPr>
          <w:rFonts w:cstheme="minorHAnsi"/>
          <w:b/>
          <w:i/>
          <w:sz w:val="24"/>
          <w:szCs w:val="24"/>
        </w:rPr>
        <w:t>2401)</w:t>
      </w:r>
    </w:p>
    <w:p w:rsidR="000B1A62" w:rsidRPr="00DF799B" w:rsidRDefault="00D16CB2" w:rsidP="00702D8C">
      <w:pPr>
        <w:pStyle w:val="NoSpacing"/>
      </w:pPr>
      <w:r w:rsidRPr="00D16CB2">
        <w:rPr>
          <w:noProof/>
        </w:rPr>
        <w:drawing>
          <wp:inline distT="0" distB="0" distL="0" distR="0" wp14:anchorId="152E20BE" wp14:editId="25AAE201">
            <wp:extent cx="4941139" cy="2341189"/>
            <wp:effectExtent l="19050" t="0" r="0" b="0"/>
            <wp:docPr id="1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097" cy="2344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81B" w:rsidRDefault="0065781B" w:rsidP="00702D8C">
      <w:pPr>
        <w:pStyle w:val="NoSpacing"/>
      </w:pPr>
      <w:proofErr w:type="gramStart"/>
      <w:r w:rsidRPr="00BA1B3D">
        <w:t xml:space="preserve">Figure </w:t>
      </w:r>
      <w:r w:rsidR="00DD7F0C">
        <w:t>11</w:t>
      </w:r>
      <w:r w:rsidRPr="00BA1B3D">
        <w:t>.</w:t>
      </w:r>
      <w:proofErr w:type="gramEnd"/>
      <w:r w:rsidRPr="00BA1B3D">
        <w:t xml:space="preserve"> </w:t>
      </w:r>
      <w:proofErr w:type="gramStart"/>
      <w:r w:rsidR="00D16CB2">
        <w:t>pH</w:t>
      </w:r>
      <w:proofErr w:type="gramEnd"/>
      <w:r>
        <w:t xml:space="preserve"> </w:t>
      </w:r>
      <w:r w:rsidRPr="00BA1B3D">
        <w:t xml:space="preserve">for </w:t>
      </w:r>
      <w:r w:rsidRPr="00DF799B">
        <w:t>Brand Run(2401)</w:t>
      </w:r>
    </w:p>
    <w:p w:rsidR="000B1A62" w:rsidRPr="00DF799B" w:rsidRDefault="00D16CB2" w:rsidP="0065781B">
      <w:pPr>
        <w:pStyle w:val="NoSpacing"/>
        <w:rPr>
          <w:rFonts w:cstheme="minorHAnsi"/>
          <w:sz w:val="24"/>
          <w:szCs w:val="24"/>
        </w:rPr>
      </w:pPr>
      <w:r w:rsidRPr="00D16CB2">
        <w:rPr>
          <w:noProof/>
          <w:szCs w:val="24"/>
        </w:rPr>
        <w:lastRenderedPageBreak/>
        <w:drawing>
          <wp:inline distT="0" distB="0" distL="0" distR="0" wp14:anchorId="27AD170F" wp14:editId="365A53FF">
            <wp:extent cx="4942936" cy="2342041"/>
            <wp:effectExtent l="0" t="0" r="0" b="1270"/>
            <wp:docPr id="2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8764" cy="2344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781B" w:rsidRPr="00DF799B" w:rsidRDefault="0065781B" w:rsidP="0065781B">
      <w:pPr>
        <w:rPr>
          <w:rFonts w:cstheme="minorHAnsi"/>
          <w:sz w:val="24"/>
          <w:szCs w:val="24"/>
        </w:rPr>
      </w:pPr>
      <w:proofErr w:type="gramStart"/>
      <w:r w:rsidRPr="00BA1B3D">
        <w:t xml:space="preserve">Figure </w:t>
      </w:r>
      <w:r w:rsidR="00DD7F0C">
        <w:t>12</w:t>
      </w:r>
      <w:r w:rsidRPr="00BA1B3D">
        <w:t>.</w:t>
      </w:r>
      <w:proofErr w:type="gramEnd"/>
      <w:r w:rsidRPr="00BA1B3D">
        <w:t xml:space="preserve"> </w:t>
      </w:r>
      <w:r w:rsidR="00DC33A2">
        <w:t>Dissolved</w:t>
      </w:r>
      <w:r>
        <w:t xml:space="preserve"> Al </w:t>
      </w:r>
      <w:r w:rsidRPr="00BA1B3D">
        <w:t xml:space="preserve">for </w:t>
      </w:r>
      <w:r w:rsidRPr="00DF799B">
        <w:rPr>
          <w:rFonts w:cstheme="minorHAnsi"/>
          <w:sz w:val="24"/>
          <w:szCs w:val="24"/>
        </w:rPr>
        <w:t xml:space="preserve">Brand </w:t>
      </w:r>
      <w:proofErr w:type="gramStart"/>
      <w:r w:rsidRPr="00DF799B">
        <w:rPr>
          <w:rFonts w:cstheme="minorHAnsi"/>
          <w:sz w:val="24"/>
          <w:szCs w:val="24"/>
        </w:rPr>
        <w:t>Run(</w:t>
      </w:r>
      <w:proofErr w:type="gramEnd"/>
      <w:r w:rsidRPr="00DF799B">
        <w:rPr>
          <w:rFonts w:cstheme="minorHAnsi"/>
          <w:sz w:val="24"/>
          <w:szCs w:val="24"/>
        </w:rPr>
        <w:t>2401)</w:t>
      </w:r>
    </w:p>
    <w:p w:rsidR="000B1A62" w:rsidRPr="00DF799B" w:rsidRDefault="000B1A62" w:rsidP="00702D8C">
      <w:pPr>
        <w:pStyle w:val="NoSpacing"/>
      </w:pPr>
    </w:p>
    <w:p w:rsidR="000B1A62" w:rsidRPr="00DF799B" w:rsidRDefault="000B1A62" w:rsidP="00702D8C">
      <w:pPr>
        <w:pStyle w:val="NoSpacing"/>
      </w:pPr>
      <w:r w:rsidRPr="00DF799B">
        <w:rPr>
          <w:noProof/>
        </w:rPr>
        <w:drawing>
          <wp:inline distT="0" distB="0" distL="0" distR="0" wp14:anchorId="274C302F" wp14:editId="30E1366B">
            <wp:extent cx="5078244" cy="2405624"/>
            <wp:effectExtent l="19050" t="0" r="8106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878" cy="2413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D8C" w:rsidRDefault="005A059C" w:rsidP="00702D8C">
      <w:pPr>
        <w:pStyle w:val="NoSpacing"/>
      </w:pPr>
      <w:proofErr w:type="gramStart"/>
      <w:r w:rsidRPr="00BA1B3D">
        <w:t xml:space="preserve">Figure </w:t>
      </w:r>
      <w:r w:rsidR="00DD7F0C">
        <w:t>13</w:t>
      </w:r>
      <w:r w:rsidRPr="00BA1B3D">
        <w:t>.</w:t>
      </w:r>
      <w:proofErr w:type="gramEnd"/>
      <w:r w:rsidRPr="00BA1B3D">
        <w:t xml:space="preserve"> </w:t>
      </w:r>
      <w:r>
        <w:t xml:space="preserve">Manganese </w:t>
      </w:r>
      <w:r w:rsidRPr="00BA1B3D">
        <w:t xml:space="preserve">for </w:t>
      </w:r>
      <w:r w:rsidRPr="00DF799B">
        <w:t xml:space="preserve">Brand </w:t>
      </w:r>
      <w:proofErr w:type="gramStart"/>
      <w:r w:rsidRPr="00DF799B">
        <w:t>Run(</w:t>
      </w:r>
      <w:proofErr w:type="gramEnd"/>
      <w:r w:rsidRPr="00DF799B">
        <w:t>2401)</w:t>
      </w:r>
    </w:p>
    <w:p w:rsidR="00AC535C" w:rsidRDefault="00AC535C" w:rsidP="00987F10">
      <w:pPr>
        <w:rPr>
          <w:rFonts w:cstheme="minorHAnsi"/>
          <w:sz w:val="24"/>
          <w:szCs w:val="24"/>
        </w:rPr>
      </w:pPr>
    </w:p>
    <w:p w:rsidR="00AC535C" w:rsidRDefault="00AC535C" w:rsidP="00987F10">
      <w:pPr>
        <w:rPr>
          <w:rFonts w:cstheme="minorHAnsi"/>
          <w:sz w:val="24"/>
          <w:szCs w:val="24"/>
        </w:rPr>
        <w:sectPr w:rsidR="00AC535C" w:rsidSect="006510BB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87F10" w:rsidRPr="00AC4D74" w:rsidRDefault="00AC535C" w:rsidP="00987F10">
      <w:pPr>
        <w:rPr>
          <w:rFonts w:cstheme="minorHAnsi"/>
          <w:b/>
          <w:sz w:val="24"/>
          <w:szCs w:val="24"/>
        </w:rPr>
      </w:pPr>
      <w:r w:rsidRPr="00AC4D74">
        <w:rPr>
          <w:rFonts w:cstheme="minorHAnsi"/>
          <w:b/>
          <w:sz w:val="24"/>
          <w:szCs w:val="24"/>
        </w:rPr>
        <w:lastRenderedPageBreak/>
        <w:t>Booth Creek</w:t>
      </w:r>
    </w:p>
    <w:p w:rsidR="000B1A62" w:rsidRDefault="00254092" w:rsidP="008553C3">
      <w:pPr>
        <w:pStyle w:val="NoSpacing"/>
      </w:pPr>
      <w:r>
        <w:rPr>
          <w:noProof/>
        </w:rPr>
        <w:drawing>
          <wp:inline distT="0" distB="0" distL="0" distR="0" wp14:anchorId="68C4C846" wp14:editId="60440DBA">
            <wp:extent cx="7427344" cy="3486507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6456" cy="34907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87F10" w:rsidRDefault="009B42E4" w:rsidP="008553C3">
      <w:pPr>
        <w:pStyle w:val="NoSpacing"/>
      </w:pPr>
      <w:proofErr w:type="gramStart"/>
      <w:r w:rsidRPr="00BA1B3D">
        <w:t xml:space="preserve">Figure </w:t>
      </w:r>
      <w:r w:rsidR="003B08F7">
        <w:t>40</w:t>
      </w:r>
      <w:r w:rsidRPr="00BA1B3D">
        <w:t>.</w:t>
      </w:r>
      <w:proofErr w:type="gramEnd"/>
      <w:r w:rsidRPr="00BA1B3D">
        <w:t xml:space="preserve"> </w:t>
      </w:r>
      <w:proofErr w:type="gramStart"/>
      <w:r>
        <w:t>pH</w:t>
      </w:r>
      <w:proofErr w:type="gramEnd"/>
      <w:r w:rsidRPr="00BA1B3D">
        <w:t xml:space="preserve"> </w:t>
      </w:r>
      <w:r w:rsidRPr="00DF799B">
        <w:t>B</w:t>
      </w:r>
      <w:r>
        <w:t>ooth Creek</w:t>
      </w:r>
    </w:p>
    <w:p w:rsidR="009B42E4" w:rsidRDefault="009B42E4" w:rsidP="00987F10">
      <w:pPr>
        <w:rPr>
          <w:rFonts w:cstheme="minorHAnsi"/>
          <w:sz w:val="24"/>
          <w:szCs w:val="24"/>
        </w:rPr>
      </w:pPr>
    </w:p>
    <w:p w:rsidR="00987F10" w:rsidRDefault="00254092" w:rsidP="008553C3">
      <w:pPr>
        <w:pStyle w:val="NoSpacing"/>
      </w:pPr>
      <w:r>
        <w:rPr>
          <w:noProof/>
        </w:rPr>
        <w:drawing>
          <wp:inline distT="0" distB="0" distL="0" distR="0" wp14:anchorId="2DCF92C8" wp14:editId="0F3EBFF3">
            <wp:extent cx="7332453" cy="3441966"/>
            <wp:effectExtent l="0" t="0" r="1905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3443" cy="34424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B42E4" w:rsidRDefault="009B42E4" w:rsidP="008553C3">
      <w:pPr>
        <w:pStyle w:val="NoSpacing"/>
      </w:pPr>
      <w:proofErr w:type="gramStart"/>
      <w:r w:rsidRPr="00BA1B3D">
        <w:t xml:space="preserve">Figure </w:t>
      </w:r>
      <w:r w:rsidR="00DD7F0C">
        <w:t>14</w:t>
      </w:r>
      <w:r w:rsidRPr="00BA1B3D">
        <w:t>.</w:t>
      </w:r>
      <w:proofErr w:type="gramEnd"/>
      <w:r w:rsidRPr="00BA1B3D">
        <w:t xml:space="preserve"> </w:t>
      </w:r>
      <w:r w:rsidR="00DC33A2">
        <w:t>Dissolved</w:t>
      </w:r>
      <w:r>
        <w:t xml:space="preserve"> Al </w:t>
      </w:r>
      <w:r w:rsidRPr="00DF799B">
        <w:t>B</w:t>
      </w:r>
      <w:r>
        <w:t>ooth Creek</w:t>
      </w:r>
    </w:p>
    <w:sectPr w:rsidR="009B42E4" w:rsidSect="00AC4D74">
      <w:pgSz w:w="12240" w:h="15840"/>
      <w:pgMar w:top="1440" w:right="288" w:bottom="1440" w:left="28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4A27"/>
    <w:rsid w:val="00042BBB"/>
    <w:rsid w:val="00045849"/>
    <w:rsid w:val="000A1A47"/>
    <w:rsid w:val="000B1A62"/>
    <w:rsid w:val="000C0512"/>
    <w:rsid w:val="000E2442"/>
    <w:rsid w:val="000F693F"/>
    <w:rsid w:val="0017741F"/>
    <w:rsid w:val="001811DC"/>
    <w:rsid w:val="001F1151"/>
    <w:rsid w:val="00215D1A"/>
    <w:rsid w:val="002172ED"/>
    <w:rsid w:val="00221940"/>
    <w:rsid w:val="00224BC2"/>
    <w:rsid w:val="00230BE3"/>
    <w:rsid w:val="00254092"/>
    <w:rsid w:val="0027770D"/>
    <w:rsid w:val="00290AF8"/>
    <w:rsid w:val="00291023"/>
    <w:rsid w:val="002B725C"/>
    <w:rsid w:val="002D2198"/>
    <w:rsid w:val="002E5FA7"/>
    <w:rsid w:val="002E7AAA"/>
    <w:rsid w:val="00312547"/>
    <w:rsid w:val="00327A31"/>
    <w:rsid w:val="00331A74"/>
    <w:rsid w:val="003836FD"/>
    <w:rsid w:val="00383FAF"/>
    <w:rsid w:val="003843F6"/>
    <w:rsid w:val="003B08F7"/>
    <w:rsid w:val="003C2EF3"/>
    <w:rsid w:val="003C72E0"/>
    <w:rsid w:val="00484731"/>
    <w:rsid w:val="004847B5"/>
    <w:rsid w:val="004A5E69"/>
    <w:rsid w:val="004D6837"/>
    <w:rsid w:val="005433A4"/>
    <w:rsid w:val="00544C04"/>
    <w:rsid w:val="00566215"/>
    <w:rsid w:val="005A059C"/>
    <w:rsid w:val="005E51C3"/>
    <w:rsid w:val="00623648"/>
    <w:rsid w:val="006510BB"/>
    <w:rsid w:val="0065781B"/>
    <w:rsid w:val="00677CB0"/>
    <w:rsid w:val="006925E1"/>
    <w:rsid w:val="006C6E6F"/>
    <w:rsid w:val="006D0764"/>
    <w:rsid w:val="00702D8C"/>
    <w:rsid w:val="007260ED"/>
    <w:rsid w:val="00740004"/>
    <w:rsid w:val="00821A32"/>
    <w:rsid w:val="008269E1"/>
    <w:rsid w:val="0083535F"/>
    <w:rsid w:val="008553C3"/>
    <w:rsid w:val="008709AC"/>
    <w:rsid w:val="00892596"/>
    <w:rsid w:val="008B026D"/>
    <w:rsid w:val="008E45F0"/>
    <w:rsid w:val="00906DD4"/>
    <w:rsid w:val="00921127"/>
    <w:rsid w:val="00947265"/>
    <w:rsid w:val="0097404A"/>
    <w:rsid w:val="00975EA0"/>
    <w:rsid w:val="00987224"/>
    <w:rsid w:val="00987F10"/>
    <w:rsid w:val="009B42E4"/>
    <w:rsid w:val="00A60EDA"/>
    <w:rsid w:val="00A72C33"/>
    <w:rsid w:val="00AC1435"/>
    <w:rsid w:val="00AC4D74"/>
    <w:rsid w:val="00AC535C"/>
    <w:rsid w:val="00B17BF2"/>
    <w:rsid w:val="00B64FF9"/>
    <w:rsid w:val="00B72098"/>
    <w:rsid w:val="00B87835"/>
    <w:rsid w:val="00B915C3"/>
    <w:rsid w:val="00BA1B3D"/>
    <w:rsid w:val="00BA4861"/>
    <w:rsid w:val="00BD0068"/>
    <w:rsid w:val="00BD1C10"/>
    <w:rsid w:val="00C14C8D"/>
    <w:rsid w:val="00C37C9F"/>
    <w:rsid w:val="00C46327"/>
    <w:rsid w:val="00C72552"/>
    <w:rsid w:val="00CB4A27"/>
    <w:rsid w:val="00D16CB2"/>
    <w:rsid w:val="00D622BE"/>
    <w:rsid w:val="00D80C6E"/>
    <w:rsid w:val="00D817E6"/>
    <w:rsid w:val="00DC33A2"/>
    <w:rsid w:val="00DD7F0C"/>
    <w:rsid w:val="00DE44C0"/>
    <w:rsid w:val="00DF799B"/>
    <w:rsid w:val="00E0187E"/>
    <w:rsid w:val="00E03E7E"/>
    <w:rsid w:val="00E555CC"/>
    <w:rsid w:val="00E85F00"/>
    <w:rsid w:val="00EB08FD"/>
    <w:rsid w:val="00EF2719"/>
    <w:rsid w:val="00F05C5F"/>
    <w:rsid w:val="00F1408A"/>
    <w:rsid w:val="00F6149D"/>
    <w:rsid w:val="00F97ABC"/>
    <w:rsid w:val="00FC2E78"/>
    <w:rsid w:val="00FC3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D7F0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75EA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77CB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4A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4A2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975EA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75EA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75EA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ormalWeb">
    <w:name w:val="Normal (Web)"/>
    <w:basedOn w:val="Normal"/>
    <w:uiPriority w:val="99"/>
    <w:semiHidden/>
    <w:unhideWhenUsed/>
    <w:rsid w:val="00987F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BA1B3D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677CB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1Char">
    <w:name w:val="Heading 1 Char"/>
    <w:basedOn w:val="DefaultParagraphFont"/>
    <w:link w:val="Heading1"/>
    <w:uiPriority w:val="9"/>
    <w:rsid w:val="00DD7F0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DD7F0C"/>
    <w:rPr>
      <w:i/>
      <w:iCs/>
      <w:color w:val="808080" w:themeColor="text1" w:themeTint="7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D7F0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75EA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77CB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4A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4A2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975EA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75EA0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975EA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NormalWeb">
    <w:name w:val="Normal (Web)"/>
    <w:basedOn w:val="Normal"/>
    <w:uiPriority w:val="99"/>
    <w:semiHidden/>
    <w:unhideWhenUsed/>
    <w:rsid w:val="00987F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NoSpacing">
    <w:name w:val="No Spacing"/>
    <w:uiPriority w:val="1"/>
    <w:qFormat/>
    <w:rsid w:val="00BA1B3D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677CB0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1Char">
    <w:name w:val="Heading 1 Char"/>
    <w:basedOn w:val="DefaultParagraphFont"/>
    <w:link w:val="Heading1"/>
    <w:uiPriority w:val="9"/>
    <w:rsid w:val="00DD7F0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DD7F0C"/>
    <w:rPr>
      <w:i/>
      <w:iCs/>
      <w:color w:val="808080" w:themeColor="text1" w:themeTint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878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11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9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png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92EF34-37B5-4ABE-A2BC-73D229BE28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275</Words>
  <Characters>1572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Tetra Tech Inc.</Company>
  <LinksUpToDate>false</LinksUpToDate>
  <CharactersWithSpaces>1844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YOICHI</dc:creator>
  <cp:lastModifiedBy>Ramsey, Mindy</cp:lastModifiedBy>
  <cp:revision>3</cp:revision>
  <dcterms:created xsi:type="dcterms:W3CDTF">2014-02-14T12:42:00Z</dcterms:created>
  <dcterms:modified xsi:type="dcterms:W3CDTF">2014-02-14T12:53:00Z</dcterms:modified>
</cp:coreProperties>
</file>