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6CEA4" w14:textId="77777777" w:rsidR="006A1E0A" w:rsidRDefault="006A1E0A" w:rsidP="001E6B4B">
      <w:pPr>
        <w:pStyle w:val="Header"/>
        <w:tabs>
          <w:tab w:val="clear" w:pos="4320"/>
          <w:tab w:val="clear" w:pos="8640"/>
        </w:tabs>
      </w:pPr>
    </w:p>
    <w:p w14:paraId="77D0EB13" w14:textId="77777777" w:rsidR="006A1E0A" w:rsidRDefault="006A1E0A" w:rsidP="006A1E0A">
      <w:pPr>
        <w:pStyle w:val="Header"/>
        <w:tabs>
          <w:tab w:val="clear" w:pos="4320"/>
          <w:tab w:val="clear" w:pos="8640"/>
        </w:tabs>
      </w:pPr>
    </w:p>
    <w:p w14:paraId="24D7296C" w14:textId="77777777" w:rsidR="006A1E0A" w:rsidRDefault="006A1E0A" w:rsidP="006A1E0A">
      <w:pPr>
        <w:pStyle w:val="Header"/>
        <w:tabs>
          <w:tab w:val="clear" w:pos="4320"/>
          <w:tab w:val="clear" w:pos="8640"/>
        </w:tabs>
      </w:pPr>
      <w:r>
        <w:t>Dear Educators,</w:t>
      </w:r>
    </w:p>
    <w:p w14:paraId="6D5CCEE7" w14:textId="77777777" w:rsidR="006A1E0A" w:rsidRDefault="006A1E0A" w:rsidP="006A1E0A">
      <w:pPr>
        <w:pStyle w:val="Header"/>
        <w:tabs>
          <w:tab w:val="clear" w:pos="4320"/>
          <w:tab w:val="clear" w:pos="8640"/>
        </w:tabs>
      </w:pPr>
    </w:p>
    <w:p w14:paraId="1C7A5660" w14:textId="26649F53" w:rsidR="006A1E0A" w:rsidRDefault="006A1E0A" w:rsidP="006A1E0A">
      <w:pPr>
        <w:pStyle w:val="Header"/>
        <w:tabs>
          <w:tab w:val="clear" w:pos="4320"/>
          <w:tab w:val="clear" w:pos="8640"/>
        </w:tabs>
      </w:pPr>
      <w:r>
        <w:t>I would like to take this opportunity to invite your students and staff to attend the West Virginia Department of Environmental Protection’s 20</w:t>
      </w:r>
      <w:r w:rsidR="00E63577">
        <w:t>2</w:t>
      </w:r>
      <w:r w:rsidR="008F3089">
        <w:t>4</w:t>
      </w:r>
      <w:r w:rsidR="007F0F71">
        <w:t xml:space="preserve"> </w:t>
      </w:r>
      <w:r>
        <w:t xml:space="preserve">Earth Day Celebration.  This </w:t>
      </w:r>
      <w:r w:rsidR="00B240CD">
        <w:t xml:space="preserve">event is free and </w:t>
      </w:r>
      <w:r>
        <w:t xml:space="preserve">will be held </w:t>
      </w:r>
      <w:r w:rsidR="00DA1B31">
        <w:t xml:space="preserve">on the terrace in front of </w:t>
      </w:r>
      <w:r w:rsidR="00564E69">
        <w:t xml:space="preserve">the </w:t>
      </w:r>
      <w:r>
        <w:t>Clay Center</w:t>
      </w:r>
      <w:r w:rsidR="00EC4E43">
        <w:t xml:space="preserve"> for the Arts and Sciences of West Virginia</w:t>
      </w:r>
      <w:r w:rsidR="00F64DFB">
        <w:t xml:space="preserve"> in Charleston on </w:t>
      </w:r>
      <w:r w:rsidR="00F64DFB" w:rsidRPr="00455100">
        <w:rPr>
          <w:highlight w:val="yellow"/>
        </w:rPr>
        <w:t xml:space="preserve">April </w:t>
      </w:r>
      <w:r w:rsidR="008F3089">
        <w:rPr>
          <w:highlight w:val="yellow"/>
        </w:rPr>
        <w:t>23</w:t>
      </w:r>
      <w:r w:rsidR="00F64DFB" w:rsidRPr="00455100">
        <w:rPr>
          <w:highlight w:val="yellow"/>
        </w:rPr>
        <w:t>, 20</w:t>
      </w:r>
      <w:r w:rsidR="008055E1" w:rsidRPr="00455100">
        <w:rPr>
          <w:highlight w:val="yellow"/>
        </w:rPr>
        <w:t>2</w:t>
      </w:r>
      <w:r w:rsidR="008F3089">
        <w:rPr>
          <w:highlight w:val="yellow"/>
        </w:rPr>
        <w:t>4</w:t>
      </w:r>
      <w:r w:rsidR="0001053F" w:rsidRPr="00455100">
        <w:rPr>
          <w:highlight w:val="yellow"/>
        </w:rPr>
        <w:t>,</w:t>
      </w:r>
      <w:r w:rsidRPr="00455100">
        <w:rPr>
          <w:highlight w:val="yellow"/>
        </w:rPr>
        <w:t xml:space="preserve"> from </w:t>
      </w:r>
      <w:r w:rsidR="00F62A3F">
        <w:rPr>
          <w:highlight w:val="yellow"/>
        </w:rPr>
        <w:t>10</w:t>
      </w:r>
      <w:r w:rsidRPr="00455100">
        <w:rPr>
          <w:highlight w:val="yellow"/>
        </w:rPr>
        <w:t>:00 a.m. to 1:00 p.m</w:t>
      </w:r>
      <w:r>
        <w:t>.</w:t>
      </w:r>
      <w:r w:rsidR="00DA1B31">
        <w:t xml:space="preserve">  Should the weather not cooperate, we will move the event indoors.  </w:t>
      </w:r>
    </w:p>
    <w:p w14:paraId="1C506E6E" w14:textId="77777777" w:rsidR="00B240CD" w:rsidRDefault="00B240CD" w:rsidP="006A1E0A">
      <w:pPr>
        <w:pStyle w:val="Header"/>
        <w:tabs>
          <w:tab w:val="clear" w:pos="4320"/>
          <w:tab w:val="clear" w:pos="8640"/>
        </w:tabs>
      </w:pPr>
    </w:p>
    <w:p w14:paraId="54A9255C" w14:textId="64194B22" w:rsidR="00B240CD" w:rsidRDefault="00B240CD" w:rsidP="00B240CD">
      <w:pPr>
        <w:pStyle w:val="Header"/>
        <w:tabs>
          <w:tab w:val="left" w:pos="720"/>
        </w:tabs>
      </w:pPr>
      <w:r>
        <w:t xml:space="preserve">WVDEP has partnered with the Clay Center to make this year’s Earth Day celebration our greatest yet. As part of our partnership, we can offer free access to the Caperton Planetarium and Theater to view a short, educational film. We are also able to offer free access to explore the </w:t>
      </w:r>
      <w:proofErr w:type="spellStart"/>
      <w:r>
        <w:t>Avampato</w:t>
      </w:r>
      <w:proofErr w:type="spellEnd"/>
      <w:r>
        <w:t xml:space="preserve"> Discovery Museum. However, space </w:t>
      </w:r>
      <w:r w:rsidR="008F3089">
        <w:t>for</w:t>
      </w:r>
      <w:r>
        <w:t xml:space="preserve"> these events may be limited so register with the Clay Center soon!</w:t>
      </w:r>
    </w:p>
    <w:p w14:paraId="780B2B7C" w14:textId="77777777" w:rsidR="00822AFE" w:rsidRDefault="00822AFE" w:rsidP="006A1E0A">
      <w:pPr>
        <w:pStyle w:val="Header"/>
        <w:tabs>
          <w:tab w:val="clear" w:pos="4320"/>
          <w:tab w:val="clear" w:pos="8640"/>
        </w:tabs>
      </w:pPr>
    </w:p>
    <w:p w14:paraId="5F9037EB" w14:textId="233D5000" w:rsidR="00B54954" w:rsidRDefault="006A1E0A" w:rsidP="00B54954">
      <w:r>
        <w:t xml:space="preserve">Approximately 20 exhibitors from various state and federal agencies will be on hand with educational displays and activities promoting environmental stewardship and resource conservation.  </w:t>
      </w:r>
      <w:bookmarkStart w:id="0" w:name="_Hlk33172226"/>
      <w:r w:rsidR="00B54954">
        <w:t xml:space="preserve">Exhibitors will include DEP’s Watershed </w:t>
      </w:r>
      <w:r w:rsidR="00564E69">
        <w:t>I</w:t>
      </w:r>
      <w:r w:rsidR="00B54954">
        <w:t xml:space="preserve">mprovement Branch, Youth Environmental Program, </w:t>
      </w:r>
      <w:r w:rsidR="00DA1B31">
        <w:t>REAP Recycling Program and West Virginia American Water Company</w:t>
      </w:r>
      <w:r w:rsidR="00B54954">
        <w:t xml:space="preserve">. Also expected are the USDA Forest Service, </w:t>
      </w:r>
      <w:r w:rsidR="008F3089">
        <w:t>DEP Mobile Aquarium</w:t>
      </w:r>
      <w:r w:rsidR="00B240CD">
        <w:t>,</w:t>
      </w:r>
      <w:r w:rsidR="007F0F71">
        <w:t xml:space="preserve"> </w:t>
      </w:r>
      <w:r w:rsidR="00B54954">
        <w:t xml:space="preserve">and the </w:t>
      </w:r>
      <w:r w:rsidR="00DA1B31">
        <w:t>DEP’s Division of Air Quality</w:t>
      </w:r>
      <w:r w:rsidR="00B54954">
        <w:t>.</w:t>
      </w:r>
    </w:p>
    <w:bookmarkEnd w:id="0"/>
    <w:p w14:paraId="3ABE2696" w14:textId="77777777" w:rsidR="006A1E0A" w:rsidRDefault="006A1E0A" w:rsidP="006A1E0A"/>
    <w:p w14:paraId="2BDB17C5" w14:textId="4DAD9365" w:rsidR="00B240CD" w:rsidRDefault="00B240CD" w:rsidP="00B240CD">
      <w:r>
        <w:t xml:space="preserve">Earth Day is a terrific learning opportunity for elementary school children.  If a group from your school would like to attend, please request registration information at </w:t>
      </w:r>
      <w:bookmarkStart w:id="1" w:name="_Hlk125038082"/>
      <w:r>
        <w:fldChar w:fldCharType="begin"/>
      </w:r>
      <w:r>
        <w:instrText>HYPERLINK "mailto:groupreservations@theclaycenter.org"</w:instrText>
      </w:r>
      <w:r>
        <w:fldChar w:fldCharType="separate"/>
      </w:r>
      <w:r w:rsidRPr="00B240CD">
        <w:rPr>
          <w:rStyle w:val="Hyperlink"/>
        </w:rPr>
        <w:t>groupreservations@theclaycenter.org</w:t>
      </w:r>
      <w:r>
        <w:rPr>
          <w:rStyle w:val="Hyperlink"/>
        </w:rPr>
        <w:fldChar w:fldCharType="end"/>
      </w:r>
      <w:bookmarkEnd w:id="1"/>
      <w:r>
        <w:rPr>
          <w:rStyle w:val="Hyperlink"/>
          <w:u w:val="none"/>
        </w:rPr>
        <w:t xml:space="preserve"> </w:t>
      </w:r>
      <w:r>
        <w:rPr>
          <w:rStyle w:val="Hyperlink"/>
          <w:color w:val="auto"/>
          <w:u w:val="none"/>
        </w:rPr>
        <w:t xml:space="preserve">or </w:t>
      </w:r>
      <w:r w:rsidRPr="00B240CD">
        <w:t>register</w:t>
      </w:r>
      <w:r>
        <w:t xml:space="preserve"> with the Clay Center by contacting </w:t>
      </w:r>
      <w:r w:rsidR="00726655">
        <w:t>its</w:t>
      </w:r>
      <w:r>
        <w:t xml:space="preserve"> box office at 304-561-3570. Thank you for your time, and I hope to see you on Earth Day.</w:t>
      </w:r>
    </w:p>
    <w:p w14:paraId="0F2B9ACA" w14:textId="77777777" w:rsidR="006A1E0A" w:rsidRDefault="006A1E0A" w:rsidP="006A1E0A"/>
    <w:p w14:paraId="16DDF008" w14:textId="77777777" w:rsidR="006A1E0A" w:rsidRDefault="006A1E0A" w:rsidP="006A1E0A">
      <w:r>
        <w:t>Sincerely,</w:t>
      </w:r>
    </w:p>
    <w:p w14:paraId="5B4E22AB" w14:textId="3C50BE34" w:rsidR="006A1E0A" w:rsidRDefault="00360709" w:rsidP="006A1E0A">
      <w:r>
        <w:rPr>
          <w:noProof/>
        </w:rPr>
        <w:drawing>
          <wp:inline distT="0" distB="0" distL="0" distR="0" wp14:anchorId="47D99CC5" wp14:editId="424A6D52">
            <wp:extent cx="1104900" cy="4762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4900" cy="476250"/>
                    </a:xfrm>
                    <a:prstGeom prst="rect">
                      <a:avLst/>
                    </a:prstGeom>
                    <a:noFill/>
                    <a:ln>
                      <a:noFill/>
                    </a:ln>
                  </pic:spPr>
                </pic:pic>
              </a:graphicData>
            </a:graphic>
          </wp:inline>
        </w:drawing>
      </w:r>
    </w:p>
    <w:p w14:paraId="5F94EA10" w14:textId="77777777" w:rsidR="00786D50" w:rsidRDefault="007F0F71" w:rsidP="006A1E0A">
      <w:r>
        <w:t>Annette Hoskins</w:t>
      </w:r>
    </w:p>
    <w:p w14:paraId="6EE44FE3" w14:textId="77777777" w:rsidR="007F0F71" w:rsidRDefault="007F0F71" w:rsidP="006A1E0A">
      <w:r>
        <w:t>Youth Environmental Program Director</w:t>
      </w:r>
    </w:p>
    <w:sectPr w:rsidR="007F0F71">
      <w:headerReference w:type="first" r:id="rId8"/>
      <w:footerReference w:type="first" r:id="rId9"/>
      <w:pgSz w:w="12240" w:h="15840" w:code="1"/>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51C4E" w14:textId="77777777" w:rsidR="007A6122" w:rsidRDefault="007A6122">
      <w:r>
        <w:separator/>
      </w:r>
    </w:p>
  </w:endnote>
  <w:endnote w:type="continuationSeparator" w:id="0">
    <w:p w14:paraId="480E5D48" w14:textId="77777777" w:rsidR="007A6122" w:rsidRDefault="007A6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4ED7" w14:textId="77777777" w:rsidR="00013217" w:rsidRDefault="00013217">
    <w:pPr>
      <w:pStyle w:val="Footer"/>
      <w:jc w:val="center"/>
      <w:rPr>
        <w:rFonts w:ascii="Arial" w:hAnsi="Arial" w:cs="Arial"/>
        <w:color w:val="008000"/>
      </w:rPr>
    </w:pPr>
    <w:r>
      <w:rPr>
        <w:rFonts w:ascii="Arial" w:hAnsi="Arial" w:cs="Arial"/>
        <w:color w:val="008000"/>
      </w:rPr>
      <w:t>Promoting a healthy environment.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ED533" w14:textId="77777777" w:rsidR="007A6122" w:rsidRDefault="007A6122">
      <w:r>
        <w:separator/>
      </w:r>
    </w:p>
  </w:footnote>
  <w:footnote w:type="continuationSeparator" w:id="0">
    <w:p w14:paraId="259DAFA0" w14:textId="77777777" w:rsidR="007A6122" w:rsidRDefault="007A6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C8113" w14:textId="2C236037" w:rsidR="000342C8" w:rsidRDefault="00360709">
    <w:pPr>
      <w:pStyle w:val="Header"/>
      <w:jc w:val="center"/>
    </w:pPr>
    <w:r>
      <w:rPr>
        <w:noProof/>
      </w:rPr>
      <w:drawing>
        <wp:anchor distT="0" distB="0" distL="114300" distR="114300" simplePos="0" relativeHeight="251659264" behindDoc="0" locked="0" layoutInCell="1" allowOverlap="1" wp14:anchorId="4A8C0789" wp14:editId="2450002C">
          <wp:simplePos x="0" y="0"/>
          <wp:positionH relativeFrom="column">
            <wp:posOffset>2476500</wp:posOffset>
          </wp:positionH>
          <wp:positionV relativeFrom="paragraph">
            <wp:posOffset>-262255</wp:posOffset>
          </wp:positionV>
          <wp:extent cx="1038225" cy="1038225"/>
          <wp:effectExtent l="0" t="0" r="0" b="0"/>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208B9F" w14:textId="77777777" w:rsidR="000342C8" w:rsidRDefault="000342C8">
    <w:pPr>
      <w:pStyle w:val="Header"/>
      <w:jc w:val="center"/>
    </w:pPr>
  </w:p>
  <w:p w14:paraId="039924D0" w14:textId="77777777" w:rsidR="000342C8" w:rsidRDefault="000342C8">
    <w:pPr>
      <w:pStyle w:val="Header"/>
      <w:jc w:val="center"/>
    </w:pPr>
  </w:p>
  <w:p w14:paraId="2525EF12" w14:textId="77777777" w:rsidR="000342C8" w:rsidRDefault="000342C8">
    <w:pPr>
      <w:pStyle w:val="Header"/>
      <w:jc w:val="center"/>
    </w:pPr>
  </w:p>
  <w:p w14:paraId="3B513F29" w14:textId="77777777" w:rsidR="000342C8" w:rsidRDefault="000342C8">
    <w:pPr>
      <w:pStyle w:val="Header"/>
      <w:jc w:val="center"/>
    </w:pPr>
  </w:p>
  <w:p w14:paraId="36F0D585" w14:textId="44B7CD59" w:rsidR="00013217" w:rsidRDefault="00360709">
    <w:pPr>
      <w:pStyle w:val="Header"/>
      <w:jc w:val="center"/>
    </w:pPr>
    <w:r>
      <w:rPr>
        <w:noProof/>
        <w:sz w:val="20"/>
      </w:rPr>
      <mc:AlternateContent>
        <mc:Choice Requires="wps">
          <w:drawing>
            <wp:anchor distT="0" distB="0" distL="114300" distR="114300" simplePos="0" relativeHeight="251657216" behindDoc="0" locked="0" layoutInCell="1" allowOverlap="1" wp14:anchorId="7909F5E6" wp14:editId="7059EBCB">
              <wp:simplePos x="0" y="0"/>
              <wp:positionH relativeFrom="column">
                <wp:posOffset>0</wp:posOffset>
              </wp:positionH>
              <wp:positionV relativeFrom="paragraph">
                <wp:posOffset>54610</wp:posOffset>
              </wp:positionV>
              <wp:extent cx="5943600" cy="0"/>
              <wp:effectExtent l="9525" t="6985" r="9525" b="120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36FEC"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46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" strokeweight=".5pt"/>
          </w:pict>
        </mc:Fallback>
      </mc:AlternateContent>
    </w:r>
    <w:r>
      <w:rPr>
        <w:noProof/>
        <w:sz w:val="20"/>
      </w:rPr>
      <w:drawing>
        <wp:anchor distT="0" distB="0" distL="114300" distR="114300" simplePos="0" relativeHeight="251658240" behindDoc="0" locked="0" layoutInCell="1" allowOverlap="1" wp14:anchorId="0E2B5E50" wp14:editId="2A1C0298">
          <wp:simplePos x="0" y="0"/>
          <wp:positionH relativeFrom="column">
            <wp:posOffset>1428750</wp:posOffset>
          </wp:positionH>
          <wp:positionV relativeFrom="paragraph">
            <wp:posOffset>90805</wp:posOffset>
          </wp:positionV>
          <wp:extent cx="3086100" cy="1333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861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3C300C" w14:textId="4373CC52" w:rsidR="00013217" w:rsidRDefault="00360709">
    <w:pPr>
      <w:pStyle w:val="Header"/>
      <w:spacing w:line="180" w:lineRule="exact"/>
      <w:jc w:val="center"/>
    </w:pPr>
    <w:r>
      <w:rPr>
        <w:noProof/>
        <w:sz w:val="20"/>
      </w:rPr>
      <mc:AlternateContent>
        <mc:Choice Requires="wps">
          <w:drawing>
            <wp:anchor distT="0" distB="0" distL="114300" distR="114300" simplePos="0" relativeHeight="251656192" behindDoc="0" locked="0" layoutInCell="1" allowOverlap="1" wp14:anchorId="30CDC9F4" wp14:editId="425B4BB2">
              <wp:simplePos x="0" y="0"/>
              <wp:positionH relativeFrom="column">
                <wp:posOffset>0</wp:posOffset>
              </wp:positionH>
              <wp:positionV relativeFrom="paragraph">
                <wp:posOffset>69850</wp:posOffset>
              </wp:positionV>
              <wp:extent cx="5943600" cy="0"/>
              <wp:effectExtent l="9525" t="12700" r="9525" b="63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0D85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46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" strokeweight=".5pt"/>
          </w:pict>
        </mc:Fallback>
      </mc:AlternateContent>
    </w:r>
  </w:p>
  <w:tbl>
    <w:tblPr>
      <w:tblW w:w="0" w:type="auto"/>
      <w:tblInd w:w="108" w:type="dxa"/>
      <w:tblCellMar>
        <w:top w:w="29" w:type="dxa"/>
        <w:left w:w="115" w:type="dxa"/>
        <w:bottom w:w="29" w:type="dxa"/>
        <w:right w:w="115" w:type="dxa"/>
      </w:tblCellMar>
      <w:tblLook w:val="0000" w:firstRow="0" w:lastRow="0" w:firstColumn="0" w:lastColumn="0" w:noHBand="0" w:noVBand="0"/>
    </w:tblPr>
    <w:tblGrid>
      <w:gridCol w:w="4628"/>
      <w:gridCol w:w="4624"/>
    </w:tblGrid>
    <w:tr w:rsidR="00013217" w14:paraId="0EE7DBDB" w14:textId="77777777">
      <w:tc>
        <w:tcPr>
          <w:tcW w:w="4680" w:type="dxa"/>
        </w:tcPr>
        <w:p w14:paraId="300C294E" w14:textId="77777777" w:rsidR="00952C7E" w:rsidRDefault="005A1FCD" w:rsidP="005A1FCD">
          <w:pPr>
            <w:pStyle w:val="Header"/>
            <w:rPr>
              <w:sz w:val="18"/>
            </w:rPr>
          </w:pPr>
          <w:r>
            <w:rPr>
              <w:sz w:val="18"/>
            </w:rPr>
            <w:t>Office of Environmental Advocate</w:t>
          </w:r>
        </w:p>
        <w:p w14:paraId="5D997338" w14:textId="77777777" w:rsidR="001B65B9" w:rsidRDefault="007F0F71" w:rsidP="001B65B9">
          <w:pPr>
            <w:pStyle w:val="Header"/>
            <w:rPr>
              <w:sz w:val="18"/>
            </w:rPr>
          </w:pPr>
          <w:r>
            <w:rPr>
              <w:sz w:val="18"/>
            </w:rPr>
            <w:t>Youth Environmental Program</w:t>
          </w:r>
        </w:p>
        <w:p w14:paraId="62E61C09" w14:textId="77777777" w:rsidR="005A1FCD" w:rsidRDefault="005A1FCD" w:rsidP="005A1FCD">
          <w:pPr>
            <w:pStyle w:val="Header"/>
            <w:rPr>
              <w:sz w:val="18"/>
            </w:rPr>
          </w:pPr>
          <w:r>
            <w:rPr>
              <w:sz w:val="18"/>
            </w:rPr>
            <w:t>601 57</w:t>
          </w:r>
          <w:r>
            <w:rPr>
              <w:sz w:val="18"/>
              <w:vertAlign w:val="superscript"/>
            </w:rPr>
            <w:t>th</w:t>
          </w:r>
          <w:r>
            <w:rPr>
              <w:sz w:val="18"/>
            </w:rPr>
            <w:t xml:space="preserve"> Street, SE</w:t>
          </w:r>
        </w:p>
        <w:p w14:paraId="30CE664E" w14:textId="77777777" w:rsidR="005A1FCD" w:rsidRDefault="005A1FCD" w:rsidP="005A1FCD">
          <w:pPr>
            <w:pStyle w:val="Header"/>
            <w:rPr>
              <w:sz w:val="18"/>
            </w:rPr>
          </w:pPr>
          <w:r>
            <w:rPr>
              <w:sz w:val="18"/>
            </w:rPr>
            <w:t>Charleston, WV  25304</w:t>
          </w:r>
        </w:p>
        <w:p w14:paraId="79377A6D" w14:textId="77777777" w:rsidR="00013217" w:rsidRPr="00001551" w:rsidRDefault="005A1FCD" w:rsidP="005A1FCD">
          <w:pPr>
            <w:pStyle w:val="Header"/>
            <w:rPr>
              <w:sz w:val="18"/>
            </w:rPr>
          </w:pPr>
          <w:r>
            <w:rPr>
              <w:sz w:val="18"/>
            </w:rPr>
            <w:t>P</w:t>
          </w:r>
          <w:r w:rsidR="00952C7E">
            <w:rPr>
              <w:sz w:val="18"/>
            </w:rPr>
            <w:t xml:space="preserve">hone: </w:t>
          </w:r>
          <w:r w:rsidR="007F0F71">
            <w:rPr>
              <w:sz w:val="18"/>
            </w:rPr>
            <w:t>304-926-0441</w:t>
          </w:r>
        </w:p>
      </w:tc>
      <w:tc>
        <w:tcPr>
          <w:tcW w:w="4680" w:type="dxa"/>
        </w:tcPr>
        <w:p w14:paraId="60609B5C" w14:textId="77777777" w:rsidR="00013217" w:rsidRDefault="007F0F71" w:rsidP="007F0F71">
          <w:pPr>
            <w:pStyle w:val="Header"/>
            <w:jc w:val="right"/>
            <w:rPr>
              <w:sz w:val="18"/>
            </w:rPr>
          </w:pPr>
          <w:r>
            <w:rPr>
              <w:sz w:val="18"/>
            </w:rPr>
            <w:t>Harold D. Ward</w:t>
          </w:r>
          <w:r w:rsidR="00013217">
            <w:rPr>
              <w:sz w:val="18"/>
            </w:rPr>
            <w:t>, Cabinet Secretary</w:t>
          </w:r>
        </w:p>
        <w:p w14:paraId="75350AAF" w14:textId="77777777" w:rsidR="00013217" w:rsidRDefault="009549B4">
          <w:pPr>
            <w:pStyle w:val="Header"/>
            <w:jc w:val="right"/>
            <w:rPr>
              <w:sz w:val="18"/>
            </w:rPr>
          </w:pPr>
          <w:r>
            <w:rPr>
              <w:sz w:val="18"/>
            </w:rPr>
            <w:t>dep.wv.gov</w:t>
          </w:r>
        </w:p>
      </w:tc>
    </w:tr>
  </w:tbl>
  <w:p w14:paraId="6FEA12D5" w14:textId="77777777" w:rsidR="00013217" w:rsidRDefault="00013217">
    <w:pPr>
      <w:pStyle w:val="Header"/>
      <w:spacing w:line="160" w:lineRule="exac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D537B"/>
    <w:multiLevelType w:val="hybridMultilevel"/>
    <w:tmpl w:val="96D6F3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423D90"/>
    <w:multiLevelType w:val="hybridMultilevel"/>
    <w:tmpl w:val="F88CB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406D62"/>
    <w:multiLevelType w:val="hybridMultilevel"/>
    <w:tmpl w:val="2EEEBB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61751E"/>
    <w:multiLevelType w:val="hybridMultilevel"/>
    <w:tmpl w:val="90FA5A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8B28A2"/>
    <w:multiLevelType w:val="hybridMultilevel"/>
    <w:tmpl w:val="0BC60E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D10D0F"/>
    <w:multiLevelType w:val="hybridMultilevel"/>
    <w:tmpl w:val="55ECCC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87519992">
    <w:abstractNumId w:val="0"/>
  </w:num>
  <w:num w:numId="2" w16cid:durableId="328144553">
    <w:abstractNumId w:val="4"/>
  </w:num>
  <w:num w:numId="3" w16cid:durableId="1943682146">
    <w:abstractNumId w:val="3"/>
  </w:num>
  <w:num w:numId="4" w16cid:durableId="1187670704">
    <w:abstractNumId w:val="2"/>
  </w:num>
  <w:num w:numId="5" w16cid:durableId="529532870">
    <w:abstractNumId w:val="1"/>
  </w:num>
  <w:num w:numId="6" w16cid:durableId="17711261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5FC"/>
    <w:rsid w:val="00001551"/>
    <w:rsid w:val="00004E0E"/>
    <w:rsid w:val="0001053F"/>
    <w:rsid w:val="00013217"/>
    <w:rsid w:val="00030FF3"/>
    <w:rsid w:val="000342C8"/>
    <w:rsid w:val="000661AE"/>
    <w:rsid w:val="00067B88"/>
    <w:rsid w:val="00087CFE"/>
    <w:rsid w:val="000A4357"/>
    <w:rsid w:val="000F60FE"/>
    <w:rsid w:val="00106D32"/>
    <w:rsid w:val="001532E3"/>
    <w:rsid w:val="00183116"/>
    <w:rsid w:val="00191987"/>
    <w:rsid w:val="001B65B9"/>
    <w:rsid w:val="001D73EC"/>
    <w:rsid w:val="001E2A45"/>
    <w:rsid w:val="001E6B4B"/>
    <w:rsid w:val="00223D9B"/>
    <w:rsid w:val="00265EF9"/>
    <w:rsid w:val="00276260"/>
    <w:rsid w:val="002B2E6F"/>
    <w:rsid w:val="00360709"/>
    <w:rsid w:val="003A5D42"/>
    <w:rsid w:val="003B1360"/>
    <w:rsid w:val="003B73CF"/>
    <w:rsid w:val="00406C2C"/>
    <w:rsid w:val="00422D2D"/>
    <w:rsid w:val="004523CB"/>
    <w:rsid w:val="00455100"/>
    <w:rsid w:val="00465B6F"/>
    <w:rsid w:val="004B175A"/>
    <w:rsid w:val="004F2BE8"/>
    <w:rsid w:val="00501C70"/>
    <w:rsid w:val="005371AD"/>
    <w:rsid w:val="00555C7A"/>
    <w:rsid w:val="00557A24"/>
    <w:rsid w:val="00560626"/>
    <w:rsid w:val="00563A06"/>
    <w:rsid w:val="00564E69"/>
    <w:rsid w:val="0058215B"/>
    <w:rsid w:val="005A1FCD"/>
    <w:rsid w:val="00601C94"/>
    <w:rsid w:val="0060228B"/>
    <w:rsid w:val="006574D4"/>
    <w:rsid w:val="006621C4"/>
    <w:rsid w:val="006A1E0A"/>
    <w:rsid w:val="00726655"/>
    <w:rsid w:val="00786D50"/>
    <w:rsid w:val="007A3DC7"/>
    <w:rsid w:val="007A6122"/>
    <w:rsid w:val="007F0F71"/>
    <w:rsid w:val="008055E1"/>
    <w:rsid w:val="00822AFE"/>
    <w:rsid w:val="008334B0"/>
    <w:rsid w:val="008760C4"/>
    <w:rsid w:val="008E7167"/>
    <w:rsid w:val="008F3089"/>
    <w:rsid w:val="00952C7E"/>
    <w:rsid w:val="009549B4"/>
    <w:rsid w:val="009B5BA4"/>
    <w:rsid w:val="009F4EA0"/>
    <w:rsid w:val="009F72E7"/>
    <w:rsid w:val="00A17D00"/>
    <w:rsid w:val="00AC3626"/>
    <w:rsid w:val="00AF2E5C"/>
    <w:rsid w:val="00B1212C"/>
    <w:rsid w:val="00B240CD"/>
    <w:rsid w:val="00B42788"/>
    <w:rsid w:val="00B54954"/>
    <w:rsid w:val="00BB21E1"/>
    <w:rsid w:val="00C003E4"/>
    <w:rsid w:val="00C1321F"/>
    <w:rsid w:val="00C337A0"/>
    <w:rsid w:val="00C57875"/>
    <w:rsid w:val="00C57957"/>
    <w:rsid w:val="00C7110A"/>
    <w:rsid w:val="00CE52CE"/>
    <w:rsid w:val="00D04A5E"/>
    <w:rsid w:val="00D115FC"/>
    <w:rsid w:val="00D204C8"/>
    <w:rsid w:val="00DA11A0"/>
    <w:rsid w:val="00DA1B31"/>
    <w:rsid w:val="00DA5229"/>
    <w:rsid w:val="00DA6C3E"/>
    <w:rsid w:val="00DC231D"/>
    <w:rsid w:val="00DF7964"/>
    <w:rsid w:val="00E228D6"/>
    <w:rsid w:val="00E4123D"/>
    <w:rsid w:val="00E63577"/>
    <w:rsid w:val="00EC4E43"/>
    <w:rsid w:val="00F25B43"/>
    <w:rsid w:val="00F513E8"/>
    <w:rsid w:val="00F52D5E"/>
    <w:rsid w:val="00F61B0D"/>
    <w:rsid w:val="00F62A3F"/>
    <w:rsid w:val="00F64DFB"/>
    <w:rsid w:val="00FC23D1"/>
    <w:rsid w:val="00FD5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66399"/>
  <w15:chartTrackingRefBased/>
  <w15:docId w15:val="{8B208676-85D1-4DBE-8F58-800470954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Emphasis">
    <w:name w:val="Emphasis"/>
    <w:qFormat/>
    <w:rPr>
      <w:i/>
      <w:iCs/>
    </w:rPr>
  </w:style>
  <w:style w:type="character" w:customStyle="1" w:styleId="HeaderChar">
    <w:name w:val="Header Char"/>
    <w:link w:val="Header"/>
    <w:rsid w:val="005A1FCD"/>
    <w:rPr>
      <w:sz w:val="24"/>
      <w:szCs w:val="24"/>
    </w:rPr>
  </w:style>
  <w:style w:type="character" w:styleId="Hyperlink">
    <w:name w:val="Hyperlink"/>
    <w:rsid w:val="00F513E8"/>
    <w:rPr>
      <w:color w:val="0000FF"/>
      <w:u w:val="single"/>
    </w:rPr>
  </w:style>
  <w:style w:type="paragraph" w:styleId="BalloonText">
    <w:name w:val="Balloon Text"/>
    <w:basedOn w:val="Normal"/>
    <w:link w:val="BalloonTextChar"/>
    <w:rsid w:val="006A1E0A"/>
    <w:rPr>
      <w:rFonts w:ascii="Segoe UI" w:hAnsi="Segoe UI" w:cs="Segoe UI"/>
      <w:sz w:val="18"/>
      <w:szCs w:val="18"/>
    </w:rPr>
  </w:style>
  <w:style w:type="character" w:customStyle="1" w:styleId="BalloonTextChar">
    <w:name w:val="Balloon Text Char"/>
    <w:link w:val="BalloonText"/>
    <w:rsid w:val="006A1E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1307">
      <w:bodyDiv w:val="1"/>
      <w:marLeft w:val="0"/>
      <w:marRight w:val="0"/>
      <w:marTop w:val="0"/>
      <w:marBottom w:val="0"/>
      <w:divBdr>
        <w:top w:val="none" w:sz="0" w:space="0" w:color="auto"/>
        <w:left w:val="none" w:sz="0" w:space="0" w:color="auto"/>
        <w:bottom w:val="none" w:sz="0" w:space="0" w:color="auto"/>
        <w:right w:val="none" w:sz="0" w:space="0" w:color="auto"/>
      </w:divBdr>
    </w:div>
    <w:div w:id="381443698">
      <w:bodyDiv w:val="1"/>
      <w:marLeft w:val="0"/>
      <w:marRight w:val="0"/>
      <w:marTop w:val="0"/>
      <w:marBottom w:val="0"/>
      <w:divBdr>
        <w:top w:val="none" w:sz="0" w:space="0" w:color="auto"/>
        <w:left w:val="none" w:sz="0" w:space="0" w:color="auto"/>
        <w:bottom w:val="none" w:sz="0" w:space="0" w:color="auto"/>
        <w:right w:val="none" w:sz="0" w:space="0" w:color="auto"/>
      </w:divBdr>
    </w:div>
    <w:div w:id="869489036">
      <w:bodyDiv w:val="1"/>
      <w:marLeft w:val="0"/>
      <w:marRight w:val="0"/>
      <w:marTop w:val="0"/>
      <w:marBottom w:val="0"/>
      <w:divBdr>
        <w:top w:val="none" w:sz="0" w:space="0" w:color="auto"/>
        <w:left w:val="none" w:sz="0" w:space="0" w:color="auto"/>
        <w:bottom w:val="none" w:sz="0" w:space="0" w:color="auto"/>
        <w:right w:val="none" w:sz="0" w:space="0" w:color="auto"/>
      </w:divBdr>
    </w:div>
    <w:div w:id="1811708972">
      <w:bodyDiv w:val="1"/>
      <w:marLeft w:val="0"/>
      <w:marRight w:val="0"/>
      <w:marTop w:val="0"/>
      <w:marBottom w:val="0"/>
      <w:divBdr>
        <w:top w:val="none" w:sz="0" w:space="0" w:color="auto"/>
        <w:left w:val="none" w:sz="0" w:space="0" w:color="auto"/>
        <w:bottom w:val="none" w:sz="0" w:space="0" w:color="auto"/>
        <w:right w:val="none" w:sz="0" w:space="0" w:color="auto"/>
      </w:divBdr>
    </w:div>
    <w:div w:id="183633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43A803FF20874198A158A2BEFAACA1" ma:contentTypeVersion="6" ma:contentTypeDescription="Create a new document." ma:contentTypeScope="" ma:versionID="83e9bfbec455f630669bd44faadb3414">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78819CD-37D5-4FAE-B638-3A7E84B74B42}"/>
</file>

<file path=customXml/itemProps2.xml><?xml version="1.0" encoding="utf-8"?>
<ds:datastoreItem xmlns:ds="http://schemas.openxmlformats.org/officeDocument/2006/customXml" ds:itemID="{52D4F62A-863F-4AE2-9FF2-6EED20A45120}"/>
</file>

<file path=customXml/itemProps3.xml><?xml version="1.0" encoding="utf-8"?>
<ds:datastoreItem xmlns:ds="http://schemas.openxmlformats.org/officeDocument/2006/customXml" ds:itemID="{08CE3406-AC3B-472A-B6AA-CA8F140FD6A2}"/>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1490</Characters>
  <Application>Microsoft Office Word</Application>
  <DocSecurity>0</DocSecurity>
  <Lines>745</Lines>
  <Paragraphs>109</Paragraphs>
  <ScaleCrop>false</ScaleCrop>
  <HeadingPairs>
    <vt:vector size="2" baseType="variant">
      <vt:variant>
        <vt:lpstr>Title</vt:lpstr>
      </vt:variant>
      <vt:variant>
        <vt:i4>1</vt:i4>
      </vt:variant>
    </vt:vector>
  </HeadingPairs>
  <TitlesOfParts>
    <vt:vector size="1" baseType="lpstr">
      <vt:lpstr/>
    </vt:vector>
  </TitlesOfParts>
  <Company>WV DEP</Company>
  <LinksUpToDate>false</LinksUpToDate>
  <CharactersWithSpaces>1649</CharactersWithSpaces>
  <SharedDoc>false</SharedDoc>
  <HLinks>
    <vt:vector size="6" baseType="variant">
      <vt:variant>
        <vt:i4>7012422</vt:i4>
      </vt:variant>
      <vt:variant>
        <vt:i4>0</vt:i4>
      </vt:variant>
      <vt:variant>
        <vt:i4>0</vt:i4>
      </vt:variant>
      <vt:variant>
        <vt:i4>5</vt:i4>
      </vt:variant>
      <vt:variant>
        <vt:lpwstr>mailto:groupreservations@theclaycenter.org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CAMPBELL</dc:creator>
  <cp:keywords/>
  <cp:lastModifiedBy>Hoskins, Annette L</cp:lastModifiedBy>
  <cp:revision>2</cp:revision>
  <cp:lastPrinted>2023-01-19T21:32:00Z</cp:lastPrinted>
  <dcterms:created xsi:type="dcterms:W3CDTF">2023-10-16T15:48:00Z</dcterms:created>
  <dcterms:modified xsi:type="dcterms:W3CDTF">2023-10-16T15:48:00Z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0x010100E743A803FF20874198A158A2BEFAACA1</vt:lpwstr>
  </property>
</Properties>
</file>